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75" w:rsidRPr="000F1175" w:rsidRDefault="004E008F" w:rsidP="000F1175">
      <w:pPr>
        <w:tabs>
          <w:tab w:val="left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0F1175" w:rsidRPr="000F1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93C14" wp14:editId="3DD2A6C1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ПРОЕКТ</w:t>
      </w:r>
    </w:p>
    <w:p w:rsidR="000F1175" w:rsidRPr="000F1175" w:rsidRDefault="000F1175" w:rsidP="000F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                                НОВОЗАХАРКИНСКОГО МУНИЦИПАЛЬНОГО ОБРАЗОВАНИЯ   </w:t>
      </w:r>
    </w:p>
    <w:p w:rsidR="000F1175" w:rsidRPr="000F1175" w:rsidRDefault="000F1175" w:rsidP="000F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ДУХОВНИЦКОГО МУНИЦИПАЛЬНОГО РАЙОНА                        </w:t>
      </w:r>
    </w:p>
    <w:p w:rsidR="000F1175" w:rsidRPr="000F1175" w:rsidRDefault="000F1175" w:rsidP="000F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САРАТОВСКОЙ ОБЛАСТИ</w:t>
      </w:r>
    </w:p>
    <w:p w:rsidR="000F1175" w:rsidRPr="000F1175" w:rsidRDefault="000F1175" w:rsidP="000F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175" w:rsidRPr="000F1175" w:rsidRDefault="000F1175" w:rsidP="000F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F1175" w:rsidRPr="000F1175" w:rsidRDefault="000F1175" w:rsidP="000F1175">
      <w:pPr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0F1175" w:rsidRPr="000F1175" w:rsidRDefault="000F1175" w:rsidP="000F1175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0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F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Новозахаркино</w:t>
      </w:r>
      <w:proofErr w:type="spellEnd"/>
      <w:r w:rsidRPr="000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81F" w:rsidRPr="000F1175" w:rsidRDefault="00FF7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17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</w:t>
      </w:r>
    </w:p>
    <w:p w:rsidR="00BC481F" w:rsidRPr="000F1175" w:rsidRDefault="00FF7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17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«Согласование проекта рекультивации земель, за исключ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нием случаев подготовки проекта рекультивации в составе проектной документации на строительство, реконстру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цию объекта капитального строительства и случаев, установле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>ных федеральными законами, при которы</w:t>
      </w:r>
      <w:bookmarkStart w:id="0" w:name="_GoBack"/>
      <w:bookmarkEnd w:id="0"/>
      <w:r w:rsidRPr="000F1175">
        <w:rPr>
          <w:rFonts w:ascii="Times New Roman" w:hAnsi="Times New Roman" w:cs="Times New Roman"/>
          <w:b/>
          <w:bCs/>
          <w:sz w:val="24"/>
          <w:szCs w:val="24"/>
        </w:rPr>
        <w:t xml:space="preserve">х проект рекультивации земель до его </w:t>
      </w:r>
      <w:r w:rsidRPr="000F11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утверждения подлежит государственной экспертизе»</w:t>
      </w:r>
    </w:p>
    <w:p w:rsidR="00BC481F" w:rsidRPr="000F1175" w:rsidRDefault="00BC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175" w:rsidRDefault="00FF70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>
        <w:r w:rsidRPr="000F1175">
          <w:rPr>
            <w:rStyle w:val="ListLabel4"/>
            <w:color w:val="000000"/>
            <w:sz w:val="24"/>
            <w:szCs w:val="24"/>
          </w:rPr>
          <w:t>законом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 xml:space="preserve">ции предоставления государственных и муниципальных услуг", </w:t>
      </w:r>
      <w:hyperlink r:id="rId12">
        <w:r w:rsidRPr="000F1175">
          <w:rPr>
            <w:rStyle w:val="ListLabel4"/>
            <w:color w:val="000000"/>
            <w:sz w:val="24"/>
            <w:szCs w:val="24"/>
          </w:rPr>
          <w:t>постановлением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админ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0F1175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0F1175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1175">
        <w:rPr>
          <w:rFonts w:ascii="Times New Roman" w:hAnsi="Times New Roman" w:cs="Times New Roman"/>
          <w:sz w:val="24"/>
          <w:szCs w:val="24"/>
        </w:rPr>
        <w:t>Духовницкого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го района от 1</w:t>
      </w:r>
      <w:r w:rsidR="000F1175">
        <w:rPr>
          <w:rFonts w:ascii="Times New Roman" w:hAnsi="Times New Roman" w:cs="Times New Roman"/>
          <w:sz w:val="24"/>
          <w:szCs w:val="24"/>
        </w:rPr>
        <w:t>6</w:t>
      </w:r>
      <w:r w:rsidRPr="000F1175">
        <w:rPr>
          <w:rFonts w:ascii="Times New Roman" w:hAnsi="Times New Roman" w:cs="Times New Roman"/>
          <w:sz w:val="24"/>
          <w:szCs w:val="24"/>
        </w:rPr>
        <w:t xml:space="preserve"> </w:t>
      </w:r>
      <w:r w:rsidR="000F1175">
        <w:rPr>
          <w:rFonts w:ascii="Times New Roman" w:hAnsi="Times New Roman" w:cs="Times New Roman"/>
          <w:sz w:val="24"/>
          <w:szCs w:val="24"/>
        </w:rPr>
        <w:t>апреля</w:t>
      </w:r>
      <w:r w:rsidRPr="000F1175">
        <w:rPr>
          <w:rFonts w:ascii="Times New Roman" w:hAnsi="Times New Roman" w:cs="Times New Roman"/>
          <w:sz w:val="24"/>
          <w:szCs w:val="24"/>
        </w:rPr>
        <w:t xml:space="preserve"> 201</w:t>
      </w:r>
      <w:r w:rsidR="000F1175">
        <w:rPr>
          <w:rFonts w:ascii="Times New Roman" w:hAnsi="Times New Roman" w:cs="Times New Roman"/>
          <w:sz w:val="24"/>
          <w:szCs w:val="24"/>
        </w:rPr>
        <w:t>8</w:t>
      </w:r>
      <w:r w:rsidRPr="000F1175">
        <w:rPr>
          <w:rFonts w:ascii="Times New Roman" w:hAnsi="Times New Roman" w:cs="Times New Roman"/>
          <w:sz w:val="24"/>
          <w:szCs w:val="24"/>
        </w:rPr>
        <w:t xml:space="preserve"> г. </w:t>
      </w:r>
      <w:r w:rsidR="000F1175">
        <w:rPr>
          <w:rFonts w:ascii="Times New Roman" w:hAnsi="Times New Roman" w:cs="Times New Roman"/>
          <w:sz w:val="24"/>
          <w:szCs w:val="24"/>
        </w:rPr>
        <w:t>№</w:t>
      </w:r>
      <w:r w:rsidRPr="000F1175">
        <w:rPr>
          <w:rFonts w:ascii="Times New Roman" w:hAnsi="Times New Roman" w:cs="Times New Roman"/>
          <w:sz w:val="24"/>
          <w:szCs w:val="24"/>
        </w:rPr>
        <w:t xml:space="preserve"> 1</w:t>
      </w:r>
      <w:r w:rsidR="000F1175">
        <w:rPr>
          <w:rFonts w:ascii="Times New Roman" w:hAnsi="Times New Roman" w:cs="Times New Roman"/>
          <w:sz w:val="24"/>
          <w:szCs w:val="24"/>
        </w:rPr>
        <w:t>4</w:t>
      </w:r>
      <w:r w:rsidRPr="000F1175">
        <w:rPr>
          <w:rFonts w:ascii="Times New Roman" w:hAnsi="Times New Roman" w:cs="Times New Roman"/>
          <w:sz w:val="24"/>
          <w:szCs w:val="24"/>
        </w:rPr>
        <w:t xml:space="preserve"> "О Порядке разработки и утверждении администр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тивных регламентов исполнения муниципальных функций и административных регламе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 xml:space="preserve">тов предоставления муниципальных услуг" администрация </w:t>
      </w:r>
      <w:proofErr w:type="spellStart"/>
      <w:r w:rsidR="000F1175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804A73" w:rsidRPr="000F1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C481F" w:rsidRDefault="000F1175" w:rsidP="000F11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75">
        <w:rPr>
          <w:rFonts w:ascii="Times New Roman" w:hAnsi="Times New Roman" w:cs="Times New Roman"/>
          <w:b/>
          <w:sz w:val="24"/>
          <w:szCs w:val="24"/>
        </w:rPr>
        <w:t>ПОСТ</w:t>
      </w:r>
      <w:r w:rsidRPr="000F1175">
        <w:rPr>
          <w:rFonts w:ascii="Times New Roman" w:hAnsi="Times New Roman" w:cs="Times New Roman"/>
          <w:b/>
          <w:sz w:val="24"/>
          <w:szCs w:val="24"/>
        </w:rPr>
        <w:t>А</w:t>
      </w:r>
      <w:r w:rsidRPr="000F1175">
        <w:rPr>
          <w:rFonts w:ascii="Times New Roman" w:hAnsi="Times New Roman" w:cs="Times New Roman"/>
          <w:b/>
          <w:sz w:val="24"/>
          <w:szCs w:val="24"/>
        </w:rPr>
        <w:t>НОВЛЯЕТ:</w:t>
      </w:r>
    </w:p>
    <w:p w:rsidR="000F1175" w:rsidRPr="000F1175" w:rsidRDefault="000F1175" w:rsidP="000F11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81F" w:rsidRPr="000F1175" w:rsidRDefault="00FF7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1. Утвердить административный</w:t>
      </w:r>
      <w:r w:rsidR="00804A73" w:rsidRPr="000F1175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Style w:val="ListLabel4"/>
          <w:color w:val="000000"/>
          <w:sz w:val="24"/>
          <w:szCs w:val="24"/>
        </w:rPr>
        <w:t>регламент</w:t>
      </w:r>
      <w:r w:rsidRPr="000F117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«С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</w:t>
      </w:r>
      <w:r w:rsidRPr="000F1175">
        <w:rPr>
          <w:rFonts w:ascii="Times New Roman" w:hAnsi="Times New Roman" w:cs="Times New Roman"/>
          <w:sz w:val="24"/>
          <w:szCs w:val="24"/>
        </w:rPr>
        <w:t>ъ</w:t>
      </w:r>
      <w:r w:rsidRPr="000F1175">
        <w:rPr>
          <w:rFonts w:ascii="Times New Roman" w:hAnsi="Times New Roman" w:cs="Times New Roman"/>
          <w:sz w:val="24"/>
          <w:szCs w:val="24"/>
        </w:rPr>
        <w:t>екта капитального стр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 xml:space="preserve">ительства и случаев, установленных федеральными законами, при которых проект рекультивации земель до его </w:t>
      </w:r>
      <w:r w:rsidRPr="000F1175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утверждения подлежит государственной экспертизе»</w:t>
      </w:r>
      <w:r w:rsidRPr="000F1175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BC481F" w:rsidRPr="000F1175" w:rsidRDefault="00FF70CA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путем размещения на официальном сайте а</w:t>
      </w:r>
      <w:r w:rsidRPr="000F1175">
        <w:rPr>
          <w:rFonts w:ascii="Times New Roman" w:hAnsi="Times New Roman" w:cs="Times New Roman"/>
          <w:sz w:val="24"/>
          <w:szCs w:val="24"/>
        </w:rPr>
        <w:t>д</w:t>
      </w:r>
      <w:r w:rsidRPr="000F117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0F1175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0F11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C481F" w:rsidRPr="000F1175" w:rsidRDefault="00FF7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3. </w:t>
      </w:r>
      <w:r w:rsidRPr="000F1175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обн</w:t>
      </w:r>
      <w:r w:rsidRPr="000F11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1175">
        <w:rPr>
          <w:rFonts w:ascii="Times New Roman" w:hAnsi="Times New Roman" w:cs="Times New Roman"/>
          <w:color w:val="000000"/>
          <w:sz w:val="24"/>
          <w:szCs w:val="24"/>
        </w:rPr>
        <w:t>родования.</w:t>
      </w:r>
    </w:p>
    <w:p w:rsidR="00BC481F" w:rsidRPr="000F1175" w:rsidRDefault="00BC48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0F1175">
        <w:rPr>
          <w:rFonts w:ascii="Times New Roman" w:hAnsi="Times New Roman" w:cs="Times New Roman"/>
          <w:b/>
          <w:bCs/>
          <w:sz w:val="24"/>
          <w:szCs w:val="24"/>
        </w:rPr>
        <w:t>Новозахаркинского</w:t>
      </w:r>
      <w:proofErr w:type="spellEnd"/>
      <w:r w:rsidRPr="000F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1175" w:rsidRDefault="00FF70CA" w:rsidP="000F11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17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1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0F1175">
        <w:rPr>
          <w:rFonts w:ascii="Times New Roman" w:hAnsi="Times New Roman" w:cs="Times New Roman"/>
          <w:b/>
          <w:bCs/>
          <w:sz w:val="24"/>
          <w:szCs w:val="24"/>
        </w:rPr>
        <w:t>Ю.В. Бедняков</w:t>
      </w:r>
    </w:p>
    <w:p w:rsidR="000F1175" w:rsidRDefault="000F1175" w:rsidP="000F1175">
      <w:pPr>
        <w:spacing w:after="0" w:line="240" w:lineRule="auto"/>
        <w:jc w:val="both"/>
        <w:rPr>
          <w:rFonts w:cs="Times New Roman"/>
          <w:sz w:val="24"/>
        </w:rPr>
      </w:pPr>
    </w:p>
    <w:p w:rsidR="000F1175" w:rsidRDefault="000F1175">
      <w:pPr>
        <w:pStyle w:val="wP9"/>
        <w:widowControl/>
        <w:suppressAutoHyphens w:val="0"/>
        <w:ind w:left="4309" w:right="0" w:hanging="227"/>
        <w:rPr>
          <w:rFonts w:cs="Times New Roman"/>
          <w:sz w:val="24"/>
        </w:rPr>
      </w:pPr>
    </w:p>
    <w:p w:rsidR="000F1175" w:rsidRDefault="000F1175">
      <w:pPr>
        <w:pStyle w:val="wP9"/>
        <w:widowControl/>
        <w:suppressAutoHyphens w:val="0"/>
        <w:ind w:left="4309" w:right="0" w:hanging="227"/>
        <w:rPr>
          <w:rFonts w:cs="Times New Roman"/>
          <w:sz w:val="24"/>
        </w:rPr>
      </w:pPr>
    </w:p>
    <w:p w:rsidR="000F1175" w:rsidRDefault="000F1175">
      <w:pPr>
        <w:pStyle w:val="wP9"/>
        <w:widowControl/>
        <w:suppressAutoHyphens w:val="0"/>
        <w:ind w:left="4309" w:right="0" w:hanging="227"/>
        <w:rPr>
          <w:rFonts w:cs="Times New Roman"/>
          <w:sz w:val="24"/>
        </w:rPr>
      </w:pPr>
    </w:p>
    <w:p w:rsidR="000F1175" w:rsidRDefault="000F1175">
      <w:pPr>
        <w:pStyle w:val="wP9"/>
        <w:widowControl/>
        <w:suppressAutoHyphens w:val="0"/>
        <w:ind w:left="4309" w:right="0" w:hanging="227"/>
        <w:rPr>
          <w:rFonts w:cs="Times New Roman"/>
          <w:sz w:val="24"/>
        </w:rPr>
      </w:pPr>
    </w:p>
    <w:p w:rsidR="00BC481F" w:rsidRPr="000F1175" w:rsidRDefault="00FF70CA">
      <w:pPr>
        <w:pStyle w:val="wP9"/>
        <w:widowControl/>
        <w:suppressAutoHyphens w:val="0"/>
        <w:ind w:left="4309" w:right="0" w:hanging="227"/>
        <w:rPr>
          <w:rFonts w:cs="Times New Roman"/>
          <w:sz w:val="24"/>
        </w:rPr>
      </w:pPr>
      <w:r w:rsidRPr="000F1175">
        <w:rPr>
          <w:rFonts w:cs="Times New Roman"/>
          <w:sz w:val="24"/>
        </w:rPr>
        <w:t xml:space="preserve">Приложение к постановлению администрации </w:t>
      </w:r>
    </w:p>
    <w:p w:rsidR="00BC481F" w:rsidRPr="000F1175" w:rsidRDefault="00924817" w:rsidP="00804A73">
      <w:pPr>
        <w:pStyle w:val="wP9"/>
        <w:widowControl/>
        <w:suppressAutoHyphens w:val="0"/>
        <w:ind w:left="3374" w:right="0" w:firstLine="708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Новозахаркинского</w:t>
      </w:r>
      <w:proofErr w:type="spellEnd"/>
      <w:r w:rsidR="00FF70CA" w:rsidRPr="000F1175">
        <w:rPr>
          <w:rFonts w:cs="Times New Roman"/>
          <w:sz w:val="24"/>
        </w:rPr>
        <w:t xml:space="preserve"> муниципального образования</w:t>
      </w:r>
    </w:p>
    <w:p w:rsidR="00BC481F" w:rsidRPr="000F1175" w:rsidRDefault="00924817" w:rsidP="00804A73">
      <w:pPr>
        <w:pStyle w:val="wP9"/>
        <w:widowControl/>
        <w:suppressAutoHyphens w:val="0"/>
        <w:ind w:left="3374" w:right="0" w:firstLine="708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Духовницкого</w:t>
      </w:r>
      <w:r w:rsidR="00FF70CA" w:rsidRPr="000F1175">
        <w:rPr>
          <w:rFonts w:cs="Times New Roman"/>
          <w:sz w:val="24"/>
        </w:rPr>
        <w:t xml:space="preserve"> муниципального района </w:t>
      </w:r>
    </w:p>
    <w:p w:rsidR="00BC481F" w:rsidRPr="000F1175" w:rsidRDefault="00924817" w:rsidP="00804A73">
      <w:pPr>
        <w:pStyle w:val="wP9"/>
        <w:widowControl/>
        <w:suppressAutoHyphens w:val="0"/>
        <w:ind w:left="3374" w:firstLine="708"/>
        <w:rPr>
          <w:rFonts w:cs="Times New Roman"/>
          <w:sz w:val="24"/>
        </w:rPr>
      </w:pPr>
      <w:r>
        <w:rPr>
          <w:rFonts w:cs="Times New Roman"/>
          <w:sz w:val="24"/>
        </w:rPr>
        <w:t>Саратовской области от ________</w:t>
      </w:r>
      <w:r w:rsidR="00FF70CA" w:rsidRPr="000F1175">
        <w:rPr>
          <w:rFonts w:cs="Times New Roman"/>
          <w:sz w:val="24"/>
        </w:rPr>
        <w:t xml:space="preserve"> года № </w:t>
      </w:r>
      <w:r>
        <w:rPr>
          <w:rFonts w:cs="Times New Roman"/>
          <w:sz w:val="24"/>
        </w:rPr>
        <w:t>____</w:t>
      </w:r>
    </w:p>
    <w:p w:rsidR="00BC481F" w:rsidRPr="000F1175" w:rsidRDefault="00BC48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0"/>
      <w:bookmarkEnd w:id="1"/>
      <w:r w:rsidRPr="000F1175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«СОГЛАСОВАНИЕ ПР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ЕКТА РЕКУЛЬТИВАЦИИ ЗЕМЕЛЬ, ЗА ИСКЛЮЧЕНИЕМ СЛУЧАЕВ ПОДГОТОВКИ ПРОЕКТА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РЕКУЛЬТИВАЦИИ В СОСТАВЕ ПРОЕКТНОЙ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ДОКУМЕНТАЦИИ НА СТРОИТЕЛЬСТВО,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РЕКОНСТРУКЦИЮ ОБЪЕКТА КАПИТАЛЬНОГО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СТРОИТЕЛЬСТВА И СЛУЧАЕВ, УСТАНОВЛЕННЫХ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ФЕДЕРАЛЬНЫМИ ЗАКОНАМИ, ПРИ КОТОРЫХ ПРОЕКТ </w:t>
      </w:r>
    </w:p>
    <w:p w:rsidR="00BC481F" w:rsidRPr="000F1175" w:rsidRDefault="00FF7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РЕКУЛЬТИВАЦИИ ДО ЕГО УТВЕРЖДЕНИЯ ПОДЛЕЖИТ ГОСУДАРСТВЕ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НОЙ ЭКСПЕРТИЗЕ»</w:t>
      </w:r>
    </w:p>
    <w:p w:rsidR="00BC481F" w:rsidRPr="000F1175" w:rsidRDefault="00BC481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C481F" w:rsidRPr="000F1175" w:rsidRDefault="00FF70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BC481F" w:rsidRPr="000F1175" w:rsidRDefault="00BC481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Настоящий Административный регламент (далее – Регламент) определяет пор</w:t>
      </w:r>
      <w:r w:rsidRPr="000F1175">
        <w:rPr>
          <w:rFonts w:ascii="Times New Roman" w:hAnsi="Times New Roman" w:cs="Times New Roman"/>
          <w:sz w:val="24"/>
          <w:szCs w:val="24"/>
        </w:rPr>
        <w:t>я</w:t>
      </w:r>
      <w:r w:rsidRPr="000F1175">
        <w:rPr>
          <w:rFonts w:ascii="Times New Roman" w:hAnsi="Times New Roman" w:cs="Times New Roman"/>
          <w:sz w:val="24"/>
          <w:szCs w:val="24"/>
        </w:rPr>
        <w:t xml:space="preserve">док и стандарт предоставления администрацией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Pr="000F1175">
        <w:rPr>
          <w:rFonts w:ascii="Times New Roman" w:hAnsi="Times New Roman" w:cs="Times New Roman"/>
          <w:sz w:val="24"/>
          <w:szCs w:val="24"/>
        </w:rPr>
        <w:t>б</w:t>
      </w:r>
      <w:r w:rsidRPr="000F1175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924817">
        <w:rPr>
          <w:rFonts w:ascii="Times New Roman" w:hAnsi="Times New Roman" w:cs="Times New Roman"/>
          <w:sz w:val="24"/>
          <w:szCs w:val="24"/>
        </w:rPr>
        <w:t>Духовницкого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– Админ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страция) муниципальной услуги по согласованию проекта рекультивации земель, за и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ключ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 xml:space="preserve">нием случаев подготовки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документации на строительство, реконструкцию объекта капитального строительства и случаев, уст</w:t>
      </w:r>
      <w:r w:rsidRPr="000F1175">
        <w:rPr>
          <w:rFonts w:ascii="Times New Roman" w:hAnsi="Times New Roman" w:cs="Times New Roman"/>
          <w:bCs/>
          <w:sz w:val="24"/>
          <w:szCs w:val="24"/>
        </w:rPr>
        <w:t>а</w:t>
      </w:r>
      <w:r w:rsidRPr="000F1175">
        <w:rPr>
          <w:rFonts w:ascii="Times New Roman" w:hAnsi="Times New Roman" w:cs="Times New Roman"/>
          <w:bCs/>
          <w:sz w:val="24"/>
          <w:szCs w:val="24"/>
        </w:rPr>
        <w:t>новленных федеральными законами, при которых проект рекультивации земель до его утве</w:t>
      </w:r>
      <w:r w:rsidRPr="000F1175">
        <w:rPr>
          <w:rFonts w:ascii="Times New Roman" w:hAnsi="Times New Roman" w:cs="Times New Roman"/>
          <w:bCs/>
          <w:sz w:val="24"/>
          <w:szCs w:val="24"/>
        </w:rPr>
        <w:t>р</w:t>
      </w:r>
      <w:r w:rsidRPr="000F1175">
        <w:rPr>
          <w:rFonts w:ascii="Times New Roman" w:hAnsi="Times New Roman" w:cs="Times New Roman"/>
          <w:bCs/>
          <w:sz w:val="24"/>
          <w:szCs w:val="24"/>
        </w:rPr>
        <w:t>ждения подлежит государственной экспертизе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2. Муниципальная услуга предоставляется юридическим лицам и гражданам, из числа:</w:t>
      </w: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лиц, деятельность которых привела к деградации земель, в том числе правооблад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тели земельных участков, лица, использующие земельные участки на условиях сервитута, публичного сервитута, а также лица, использующие земли или земельные участки, без предоставления земельных участков и установления сервитутов;</w:t>
      </w: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арендаторов земельных участков, землепользователей, землевладельцев (за искл</w:t>
      </w:r>
      <w:r w:rsidRPr="000F1175">
        <w:rPr>
          <w:rFonts w:ascii="Times New Roman" w:hAnsi="Times New Roman" w:cs="Times New Roman"/>
          <w:sz w:val="24"/>
          <w:szCs w:val="24"/>
        </w:rPr>
        <w:t>ю</w:t>
      </w:r>
      <w:r w:rsidRPr="000F1175">
        <w:rPr>
          <w:rFonts w:ascii="Times New Roman" w:hAnsi="Times New Roman" w:cs="Times New Roman"/>
          <w:sz w:val="24"/>
          <w:szCs w:val="24"/>
        </w:rPr>
        <w:t>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 если л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Администрации, отсу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ствует информация о таких лицах.</w:t>
      </w:r>
      <w:proofErr w:type="gramEnd"/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Действие настоящего Регламента распространяется на земли и земельные участки, находящиеся в муниципальной собственности,  расположенные на территории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</w:t>
      </w:r>
      <w:r w:rsidR="00924817">
        <w:rPr>
          <w:rFonts w:ascii="Times New Roman" w:hAnsi="Times New Roman" w:cs="Times New Roman"/>
          <w:sz w:val="24"/>
          <w:szCs w:val="24"/>
        </w:rPr>
        <w:t>р</w:t>
      </w:r>
      <w:r w:rsidR="00924817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924817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24817">
        <w:rPr>
          <w:rFonts w:ascii="Times New Roman" w:hAnsi="Times New Roman" w:cs="Times New Roman"/>
          <w:sz w:val="24"/>
          <w:szCs w:val="24"/>
        </w:rPr>
        <w:t>Духовницкого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>ской области, полномочия по распоряжению которыми в соответствии с федеральным 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кон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дательством возложены на органы местного самоуправления.</w:t>
      </w: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3. Сведения о местонахождении и графике работы Администрации, номерах тел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 xml:space="preserve">фонов для справок, адресах электронной почты, местах и графике приема заявителей, в том числе приема </w:t>
      </w:r>
      <w:hyperlink w:anchor="P539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заявлений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 предоставлении муниципал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 xml:space="preserve">ной услуги, размещаются на официальном сайте администрации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924817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Fonts w:ascii="Times New Roman" w:hAnsi="Times New Roman" w:cs="Times New Roman"/>
          <w:sz w:val="24"/>
          <w:szCs w:val="24"/>
        </w:rPr>
        <w:t>муниципального образования, а также на информационных стендах, расположенных в местах, определенных для приема 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явителей.</w:t>
      </w:r>
    </w:p>
    <w:p w:rsidR="00BC481F" w:rsidRPr="000F1175" w:rsidRDefault="00FF70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4. Заявление с прилагаемыми документами представляется в Администрацию по выбору Заявителя: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лично (через уполномоченного представителя) в виде бумажного документа в А</w:t>
      </w:r>
      <w:r w:rsidRPr="000F1175">
        <w:rPr>
          <w:rFonts w:ascii="Times New Roman" w:hAnsi="Times New Roman" w:cs="Times New Roman"/>
          <w:sz w:val="24"/>
          <w:szCs w:val="24"/>
        </w:rPr>
        <w:t>д</w:t>
      </w:r>
      <w:r w:rsidRPr="000F1175">
        <w:rPr>
          <w:rFonts w:ascii="Times New Roman" w:hAnsi="Times New Roman" w:cs="Times New Roman"/>
          <w:sz w:val="24"/>
          <w:szCs w:val="24"/>
        </w:rPr>
        <w:lastRenderedPageBreak/>
        <w:t>министрацию по адресу и в часы приема, указанные на официальном сайте администр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по почте в виде бумажного документа путем его отправки в Администрацию;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 электронном виде через официальный сайт Администрации.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5. Для получения информации по вопросам предоставления муниципальной усл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ги, о контроле предоставления муниципальной услуги заинтересованные лица вправе о</w:t>
      </w:r>
      <w:r w:rsidRPr="000F1175">
        <w:rPr>
          <w:rFonts w:ascii="Times New Roman" w:hAnsi="Times New Roman" w:cs="Times New Roman"/>
          <w:sz w:val="24"/>
          <w:szCs w:val="24"/>
        </w:rPr>
        <w:t>б</w:t>
      </w:r>
      <w:r w:rsidRPr="000F1175">
        <w:rPr>
          <w:rFonts w:ascii="Times New Roman" w:hAnsi="Times New Roman" w:cs="Times New Roman"/>
          <w:sz w:val="24"/>
          <w:szCs w:val="24"/>
        </w:rPr>
        <w:t>ращаться: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в устной форме лично к специалисту Администрации или по телефону.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 устном обращении Заявителей (лично или по телефону) специалист Админ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страции дает устный ответ;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в письменной форме с доставкой по почте, в форме электронного документа или лично (через уполномоче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>ного представителя).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 обращении в письменной форме или в форме электронного документа ответ направляется Заявителю в 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чение 30 дней со дня регистрации письменного обращения в Администрации.</w:t>
      </w:r>
    </w:p>
    <w:p w:rsidR="00BC481F" w:rsidRPr="000F1175" w:rsidRDefault="00BC481F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II. СТАНДАРТ ПРЕДОСТАВЛЕНИЯ МУНИЦИПАЛЬНОЙ УСЛУГИ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6. Наименование муниципальной услуги: согласование проекта рекультивации з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 xml:space="preserve">мель, за исключением случаев подготовки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</w:t>
      </w:r>
      <w:r w:rsidRPr="000F1175">
        <w:rPr>
          <w:rFonts w:ascii="Times New Roman" w:hAnsi="Times New Roman" w:cs="Times New Roman"/>
          <w:bCs/>
          <w:sz w:val="24"/>
          <w:szCs w:val="24"/>
        </w:rPr>
        <w:t>о</w:t>
      </w:r>
      <w:r w:rsidRPr="000F1175">
        <w:rPr>
          <w:rFonts w:ascii="Times New Roman" w:hAnsi="Times New Roman" w:cs="Times New Roman"/>
          <w:bCs/>
          <w:sz w:val="24"/>
          <w:szCs w:val="24"/>
        </w:rPr>
        <w:t>кументации на строительство, реконструкцию объекта капитального строительства и сл</w:t>
      </w:r>
      <w:r w:rsidRPr="000F1175">
        <w:rPr>
          <w:rFonts w:ascii="Times New Roman" w:hAnsi="Times New Roman" w:cs="Times New Roman"/>
          <w:bCs/>
          <w:sz w:val="24"/>
          <w:szCs w:val="24"/>
        </w:rPr>
        <w:t>у</w:t>
      </w:r>
      <w:r w:rsidRPr="000F1175">
        <w:rPr>
          <w:rFonts w:ascii="Times New Roman" w:hAnsi="Times New Roman" w:cs="Times New Roman"/>
          <w:bCs/>
          <w:sz w:val="24"/>
          <w:szCs w:val="24"/>
        </w:rPr>
        <w:t>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7. Муниципальную услугу по согласованию проекта рекультивации земель, за и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ключением случаев подгото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 xml:space="preserve">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документации на строительство, реконструкцию объекта капитального строительства и случаев, уст</w:t>
      </w:r>
      <w:r w:rsidRPr="000F1175">
        <w:rPr>
          <w:rFonts w:ascii="Times New Roman" w:hAnsi="Times New Roman" w:cs="Times New Roman"/>
          <w:bCs/>
          <w:sz w:val="24"/>
          <w:szCs w:val="24"/>
        </w:rPr>
        <w:t>а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новленных федеральными законами, при которых проект рекультивации земель до его утверждения </w:t>
      </w:r>
      <w:proofErr w:type="gramStart"/>
      <w:r w:rsidRPr="000F1175">
        <w:rPr>
          <w:rFonts w:ascii="Times New Roman" w:hAnsi="Times New Roman" w:cs="Times New Roman"/>
          <w:bCs/>
          <w:sz w:val="24"/>
          <w:szCs w:val="24"/>
        </w:rPr>
        <w:t xml:space="preserve">подлежит государственной экспертизе </w:t>
      </w:r>
      <w:r w:rsidRPr="000F1175">
        <w:rPr>
          <w:rFonts w:ascii="Times New Roman" w:hAnsi="Times New Roman" w:cs="Times New Roman"/>
          <w:sz w:val="24"/>
          <w:szCs w:val="24"/>
        </w:rPr>
        <w:t>предоставляет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</w:t>
      </w:r>
      <w:r w:rsidR="00924817">
        <w:rPr>
          <w:rFonts w:ascii="Times New Roman" w:hAnsi="Times New Roman" w:cs="Times New Roman"/>
          <w:sz w:val="24"/>
          <w:szCs w:val="24"/>
        </w:rPr>
        <w:t>о</w:t>
      </w:r>
      <w:r w:rsidR="00924817">
        <w:rPr>
          <w:rFonts w:ascii="Times New Roman" w:hAnsi="Times New Roman" w:cs="Times New Roman"/>
          <w:sz w:val="24"/>
          <w:szCs w:val="24"/>
        </w:rPr>
        <w:t>захаркинского</w:t>
      </w:r>
      <w:proofErr w:type="spellEnd"/>
      <w:r w:rsidR="00924817">
        <w:rPr>
          <w:rFonts w:ascii="Times New Roman" w:hAnsi="Times New Roman" w:cs="Times New Roman"/>
          <w:sz w:val="24"/>
          <w:szCs w:val="24"/>
        </w:rPr>
        <w:t xml:space="preserve"> </w:t>
      </w:r>
      <w:r w:rsidR="00924817" w:rsidRPr="000F11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24817">
        <w:rPr>
          <w:rFonts w:ascii="Times New Roman" w:hAnsi="Times New Roman" w:cs="Times New Roman"/>
          <w:sz w:val="24"/>
          <w:szCs w:val="24"/>
        </w:rPr>
        <w:t>Духовницкого</w:t>
      </w:r>
      <w:r w:rsidR="00924817" w:rsidRPr="000F1175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Fonts w:ascii="Times New Roman" w:hAnsi="Times New Roman" w:cs="Times New Roman"/>
          <w:sz w:val="24"/>
          <w:szCs w:val="24"/>
        </w:rPr>
        <w:t>муниципального района Сар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то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8. Результатом предоставления муниципальной услуги является уведомление о с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гласовании проекта рекул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тивации земель либо об отказе в таком согласовании.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9. Общий срок предоставления муниципальной услуги составляет не более чем двадцать рабочих дней со дня регистрации Заявления с приложенными документами, ук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 xml:space="preserve">занными в </w:t>
      </w:r>
      <w:hyperlink w:anchor="P115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11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10. Правовые основания для предоставления муниципальной услуги:</w:t>
      </w:r>
    </w:p>
    <w:p w:rsidR="00BC481F" w:rsidRPr="000F1175" w:rsidRDefault="000F1175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FF70CA"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Конституция</w:t>
        </w:r>
      </w:hyperlink>
      <w:r w:rsidR="00FF70CA" w:rsidRPr="000F117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175">
        <w:rPr>
          <w:rFonts w:ascii="Times New Roman" w:hAnsi="Times New Roman" w:cs="Times New Roman"/>
          <w:sz w:val="24"/>
          <w:szCs w:val="24"/>
        </w:rPr>
        <w:t>Земельный</w:t>
      </w:r>
      <w:hyperlink r:id="rId14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</w:t>
        </w:r>
      </w:hyperlink>
      <w:r w:rsidRPr="000F1175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5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6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ударственных и муниципал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ных услуг»;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24.07.2007 № 221-ФЗ «О кадастровой деятельности»;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25.10.2001 № 137-ФЗ «О введении в действие Земельного кодекса Российской Федер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ции»;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ции»;</w:t>
      </w:r>
    </w:p>
    <w:p w:rsidR="00BC481F" w:rsidRPr="000F1175" w:rsidRDefault="000F1175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FF70CA"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FF70CA" w:rsidRPr="000F11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10.07.2018 № 800 «О пр</w:t>
      </w:r>
      <w:r w:rsidR="00FF70CA" w:rsidRPr="000F1175">
        <w:rPr>
          <w:rFonts w:ascii="Times New Roman" w:hAnsi="Times New Roman" w:cs="Times New Roman"/>
          <w:sz w:val="24"/>
          <w:szCs w:val="24"/>
        </w:rPr>
        <w:t>о</w:t>
      </w:r>
      <w:r w:rsidR="00FF70CA" w:rsidRPr="000F1175">
        <w:rPr>
          <w:rFonts w:ascii="Times New Roman" w:hAnsi="Times New Roman" w:cs="Times New Roman"/>
          <w:sz w:val="24"/>
          <w:szCs w:val="24"/>
        </w:rPr>
        <w:t>ведении рекультивации и консервации земель».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11. Документами, предоставление которых необходимо для получения муниц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пальной услуги, являются: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w:anchor="P539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Заявление</w:t>
        </w:r>
      </w:hyperlink>
      <w:r w:rsidRPr="000F1175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Регл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менту;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чае, если с Заявлением обращается представитель Заявителя (Заявителей);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 w:rsidRPr="000F1175">
        <w:rPr>
          <w:rFonts w:ascii="Times New Roman" w:hAnsi="Times New Roman" w:cs="Times New Roman"/>
          <w:sz w:val="24"/>
          <w:szCs w:val="24"/>
        </w:rPr>
        <w:t>3) проект рекультивации.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12. Для получения муниципальной услуги Заявитель (Заявители) вправе по со</w:t>
      </w:r>
      <w:r w:rsidRPr="000F1175">
        <w:rPr>
          <w:rFonts w:ascii="Times New Roman" w:hAnsi="Times New Roman" w:cs="Times New Roman"/>
          <w:sz w:val="24"/>
          <w:szCs w:val="24"/>
        </w:rPr>
        <w:t>б</w:t>
      </w:r>
      <w:r w:rsidRPr="000F1175">
        <w:rPr>
          <w:rFonts w:ascii="Times New Roman" w:hAnsi="Times New Roman" w:cs="Times New Roman"/>
          <w:sz w:val="24"/>
          <w:szCs w:val="24"/>
        </w:rPr>
        <w:t xml:space="preserve">ственной инициативе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предост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вить следующие документы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>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об объекте недв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жимости (о земельном учас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ке);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(далее - ЕГРЮЛ) о юридическом лице, я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>ляющемся Заявителем;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индивидуальных предпринимат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лей (далее – ЕГРИП) об и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>дивидуальном предпринимателе, являющемся Заявителем.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 случае если документы, указанные в настоящем пункте Регламента, не предста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>лены Заявителем (Заявителями), получение указанных документов осуществляется Адм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нистрацией посредством межведомственного информац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онного взаимодействия.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13. Основания для отказа в приеме документов отсутствуют.</w:t>
      </w:r>
    </w:p>
    <w:p w:rsidR="00BC481F" w:rsidRPr="000F1175" w:rsidRDefault="00FF7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Предусмотрены основания для возврата Заявления:</w:t>
      </w:r>
    </w:p>
    <w:p w:rsidR="00BC481F" w:rsidRPr="000F1175" w:rsidRDefault="00FF7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Заявление подано в иной уполномоченный орган;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к Заявлению не приложены документы, предоставляемые в соответствии с </w:t>
      </w:r>
      <w:hyperlink r:id="rId23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11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предоставлению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возложена на Заяв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теля</w:t>
      </w:r>
      <w:bookmarkStart w:id="3" w:name="P141"/>
      <w:bookmarkEnd w:id="3"/>
      <w:r w:rsidRPr="000F1175">
        <w:rPr>
          <w:rFonts w:ascii="Times New Roman" w:hAnsi="Times New Roman" w:cs="Times New Roman"/>
          <w:sz w:val="24"/>
          <w:szCs w:val="24"/>
        </w:rPr>
        <w:t>.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14. Основания для приостановления предоставления муниципальной услуги или отказа в предоставлении м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ствуют.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 сл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дующие случаи:</w:t>
      </w:r>
    </w:p>
    <w:p w:rsidR="00BC481F" w:rsidRPr="000F1175" w:rsidRDefault="00FF70CA"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мероприятия, предусмотренные проектом рекультивации, не обеспечат во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становление земель до состояния, пригодного для их использования в соответствии с ц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левым назначением и разрешенным использованием, путем обеспечения соответствия к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чества земель нормативам качества окружающей среды и требованиям законодател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ства Российской Федерации в области обеспечения санитарно-эпидемиологического благоп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лучия населения, а в отн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шении земель сельскохозяйственного назначения также нормам и правилам в области обеспечения плодородия земель сельскохозяйственного назначения, но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не ниже показателей состояния плодородия земель сельскохозяйственного назн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чения, порядок государственного учета которых устанавливается Министерством сельского х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зяйства Российской Ф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дерации применительно к земельным участкам, однородным по типу почв и занятым однородной растительностью в разрезе сельскохозяйственных уг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 xml:space="preserve">дий, а в отношении земель, указанных в </w:t>
      </w:r>
      <w:hyperlink r:id="rId24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части 2 статьи 60.12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Лесного кодекса Росси</w:t>
      </w:r>
      <w:r w:rsidRPr="000F1175">
        <w:rPr>
          <w:rFonts w:ascii="Times New Roman" w:hAnsi="Times New Roman" w:cs="Times New Roman"/>
          <w:sz w:val="24"/>
          <w:szCs w:val="24"/>
        </w:rPr>
        <w:t>й</w:t>
      </w:r>
      <w:r w:rsidRPr="000F1175">
        <w:rPr>
          <w:rFonts w:ascii="Times New Roman" w:hAnsi="Times New Roman" w:cs="Times New Roman"/>
          <w:sz w:val="24"/>
          <w:szCs w:val="24"/>
        </w:rPr>
        <w:t>ской Федерации, также в соответствии с целевым назначением лесов и выполняемыми ими п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лезными функциями;</w:t>
      </w:r>
      <w:proofErr w:type="gramEnd"/>
    </w:p>
    <w:p w:rsidR="00BC481F" w:rsidRPr="000F1175" w:rsidRDefault="00FF70CA"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0F1175">
        <w:rPr>
          <w:rFonts w:ascii="Times New Roman" w:hAnsi="Times New Roman" w:cs="Times New Roman"/>
          <w:sz w:val="24"/>
          <w:szCs w:val="24"/>
        </w:rPr>
        <w:t>рекультивируемых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земель и земельных участков, предусмотренная проектом рекультивации земель, не соответствует площади земель и земельных участков, в отношении которых требуется проведение рекульт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вации;</w:t>
      </w:r>
    </w:p>
    <w:p w:rsidR="00BC481F" w:rsidRPr="000F1175" w:rsidRDefault="00FF70CA"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раздел «Пояснительная записка» проекта рекультивации земель содержит недостоверные сведения о </w:t>
      </w:r>
      <w:proofErr w:type="spellStart"/>
      <w:r w:rsidRPr="000F1175">
        <w:rPr>
          <w:rFonts w:ascii="Times New Roman" w:hAnsi="Times New Roman" w:cs="Times New Roman"/>
          <w:sz w:val="24"/>
          <w:szCs w:val="24"/>
        </w:rPr>
        <w:t>рекультивируемых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землях и земельных участках;</w:t>
      </w:r>
    </w:p>
    <w:p w:rsidR="00BC481F" w:rsidRPr="000F1175" w:rsidRDefault="00FF70CA"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15. Предоставление муниципальной услуги осуществляется бесплатно.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lastRenderedPageBreak/>
        <w:t>16. При подаче и получении документов используется система электронной очер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ди. Один талон электронной очереди соответствует одному заявлению о предоставлении муниципальной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Максимальный срок ожидания по электронной очереди при подаче и получении документов составляет 15 м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нут.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17. Срок регистрации Заявления составляет: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 подаче лично специалисту Администрации – в течение 15 минут;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 получении посредством почтовой связи или в электронной форме – не позднее окончания рабочего дня, в течение которого Заявление было получено.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18. Показателями доступности и качества муниципальной услуги являются: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показатели качества: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актуальность размещаемой информации о порядке предоставления муниципальной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доля обращений за предоставлением муниципальной услуги, в отношении которых осуществлено досудебное обжалование действий Администрации и должностных лиц при предоставлении муниципальной услуги, в общем кол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честве обращений за услугой;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доля обращений за предоставлением муниципальной услуги, в отношении которых судом принято решение о неправомерности действий Администрации при предоставлении муниципальной услуги, в общем количестве обращений за услугой;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соблюдение сроков регистрации Заявлений на предоставление муниципальной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показатели доступности: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создание условий для беспрепятственного доступа в помещение Администрации для маломобильных групп населения;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электронном виде.</w:t>
      </w:r>
    </w:p>
    <w:p w:rsidR="00BC481F" w:rsidRPr="000F1175" w:rsidRDefault="00FF70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III. СОСТАВ, ПОСЛЕДОВАТЕЛЬНОСТЬ И СРОКИ </w:t>
      </w:r>
    </w:p>
    <w:p w:rsidR="00BC481F" w:rsidRPr="000F1175" w:rsidRDefault="00FF70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ВЫПОЛНЕНИЯ АДМИНИСТРАТИВНЫХ ПРОЦЕДУР, </w:t>
      </w:r>
    </w:p>
    <w:p w:rsidR="00BC481F" w:rsidRPr="000F1175" w:rsidRDefault="00FF70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ТРЕБОВАНИЯ К ПОРЯДКУ ИХ ВЫПОЛНЕНИЯ, В ТОМ ЧИСЛЕ ОСОБЕНН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СТИ ВЫПОЛНЕНИЯ АДМ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НИСТРАТИВНЫХ </w:t>
      </w:r>
    </w:p>
    <w:p w:rsidR="00BC481F" w:rsidRPr="000F1175" w:rsidRDefault="00FF70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ПРОЦЕДУР В ЭЛЕКТРОННОЙ ФОРМЕ</w:t>
      </w:r>
    </w:p>
    <w:p w:rsidR="00BC481F" w:rsidRPr="000F1175" w:rsidRDefault="00BC481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19. Последовательность административных процедур при предоставлении муниц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 xml:space="preserve">пальной услуги представлена на </w:t>
      </w:r>
      <w:hyperlink w:anchor="P448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блок-схеме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Регл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менту и включает в себя следующие административные пр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цедуры:</w:t>
      </w: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рассмотрение Заявления и приложенных к нему документов;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подготовка и подписание уведомления о согласовании проекта рекультивации или об отказе в таком соглас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вании;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направление или выдача Заявителю (Заявителям) уведомления о согласовании пр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екта рекультивации или об отказе в таком согласовании.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20. Прием и регистрация Заявления: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поступление 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явления в Администрацию.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Подача Заявления с документами в электронной форме осуществляется: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на странице услуги на региональном портале государственных и муниципальных услуг;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924817" w:rsidRP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924817" w:rsidRPr="00924817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924817" w:rsidRPr="00924817">
        <w:rPr>
          <w:rFonts w:ascii="Times New Roman" w:hAnsi="Times New Roman" w:cs="Times New Roman"/>
          <w:sz w:val="24"/>
          <w:szCs w:val="24"/>
        </w:rPr>
        <w:t>а</w:t>
      </w:r>
      <w:r w:rsidR="00924817" w:rsidRPr="00924817">
        <w:rPr>
          <w:rFonts w:ascii="Times New Roman" w:hAnsi="Times New Roman" w:cs="Times New Roman"/>
          <w:sz w:val="24"/>
          <w:szCs w:val="24"/>
        </w:rPr>
        <w:t>зования Духовницкого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ного района.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hyperlink r:id="rId25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дерации от 25.06.2012 № 634 «О видах электронной подписи, использование которых д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пускается при обращении за получением государственных и муниципальных услуг»;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совершение административной процедуры по </w:t>
      </w:r>
      <w:r w:rsidRPr="000F1175">
        <w:rPr>
          <w:rFonts w:ascii="Times New Roman" w:hAnsi="Times New Roman" w:cs="Times New Roman"/>
          <w:sz w:val="24"/>
          <w:szCs w:val="24"/>
        </w:rPr>
        <w:lastRenderedPageBreak/>
        <w:t>приему и регистрации Заявления является специалист Администрации (далее также – о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ветственный исполнитель);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ответственный исполнитель осуществляет: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прием и регистрацию Заявления с присвоением входящего номера в день его п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ступления;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выдачу Заявителю (Заявителям) копии зарегистрированного Заявления, заверенной подписью ответственного исполнителя и оригинала документа, подтверждающего полн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мочия представителя Заявителя (Заявителей) (если такой документ представлен Заявит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лем (Заявителями) в подлиннике в качестве приложения к Заявлению);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4) в случае подачи Заявления в электронной форме на официальном сайте админ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страции в «Личный кабинет» Заявителя направляется информация о регистрационном н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мере, дате регистрации Заявления и сроке предоставления муниципальной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5) результатом исполнения административной процедуры является регистрация п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ступившего в Администр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цию Заявления;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6) максимальный срок выполнения административной процедуры составляет один рабочий день.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21. Рассмотрение Заявления и приложенных к нему документов: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регистрация 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явления и приложенных к нему документов;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ответственным исполнителем за совершение административной процедуры по рассмотрению Заявления и приложенных к нему документов является специалист Адм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нистрации (далее также – ответственный исполнитель);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ответственный исполнитель устанавливает наличие документов, указанных в пунктах 11, 12  настоящего 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гламента;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4) в случае если Заявление подано в иной уполномоченный орган или к Заявлению не приложены документы, предоставляемые в соответствии с </w:t>
      </w:r>
      <w:hyperlink r:id="rId26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11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гламента, ответственный исполнитель в течение трех раб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 xml:space="preserve">чих дней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Заявления подготавливает письмо о возврате Заявления Заявителю с указанием причин возврата.</w:t>
      </w:r>
    </w:p>
    <w:p w:rsidR="00BC481F" w:rsidRPr="000F1175" w:rsidRDefault="00FF70CA">
      <w:pPr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5) в случае отсутствия оснований для возврата Заявления ответственный исполн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тель: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 запрашивает д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 xml:space="preserve">кументы, предусмотренные </w:t>
      </w:r>
      <w:hyperlink r:id="rId27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12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BC481F" w:rsidRPr="000F1175" w:rsidRDefault="00FF7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является: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направление Заявителю письма о возврате Заявления при наличии оснований для возврата;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формирование необходимого пакета документов для предоставления муниципал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7) максимальный срок выполнения административной процедуры составляет д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вять рабочих дней.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22. Подготовка и подписание уведомления о согласовании проекта рекультивации или об отказе в таком согл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совании: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формирование необходимого пакета док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ментов для предоставления муниципальной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ответственный исполнитель в течение шести рабочих дней: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осуществляет подготовку уведомления о согласовании проекта рекультивации или об отказе в таком соглас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вании.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В дальнейшем ответственный исполнитель передает уведомление о согласовании проекта рекультивации или об отказе в таком согласовании главе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м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ниципального образования, который подписывает его в течение одного рабочего дня.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4) максимальный срок выполнения административной процедуры составляет в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lastRenderedPageBreak/>
        <w:t>семь рабочих дней.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23. Направление или выдача Заявителю (Заявителям) уведомления о согласовании проекта рекультивации или об отказе в таком согласовании: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подписание ув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домления о согласовании проекта рекультивации или об отказе в таком согласовании;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ответственным исполнителем за совершение административной процедуры являе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ся специалист Администр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специалист Администрации в соответствии со способом получения документов, указанным в Заявлении, осуществляет одно из следующих действий: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осуществляет регистрацию в системе электронного документооборота администр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 с присвоением регистрационного номера письма о согласовании проекта рекультив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ции или об отказе в таком согласовании и в течение одного рабочего дня направляет его Заявителю (Заявителям) способом, указанным в Заявлении;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результатом выполнения административной процедуры является направление Заявителю (Заявителям) следующих писем: уведомления о согласовании проекта рекул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тивации или об отказе в таком согласовании;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4) максимальный срок выполнения административной процедуры составляет два рабочих дня.</w:t>
      </w:r>
    </w:p>
    <w:p w:rsidR="00BC481F" w:rsidRPr="000F1175" w:rsidRDefault="00BC481F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IV. ФОРМЫ </w:t>
      </w:r>
      <w:proofErr w:type="gramStart"/>
      <w:r w:rsidRPr="000F117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 ИСПОЛНЕНИЕМ РЕГЛАМЕНТА</w:t>
      </w:r>
    </w:p>
    <w:p w:rsidR="00BC481F" w:rsidRPr="000F1175" w:rsidRDefault="00BC481F">
      <w:pPr>
        <w:pStyle w:val="ConsPlusNormal"/>
        <w:spacing w:after="20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24. Текущий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процедур, установле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 xml:space="preserve">ных настоящим Регламентом, осуществляет глава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924817">
        <w:rPr>
          <w:rFonts w:ascii="Times New Roman" w:hAnsi="Times New Roman" w:cs="Times New Roman"/>
          <w:sz w:val="24"/>
          <w:szCs w:val="24"/>
        </w:rPr>
        <w:t xml:space="preserve"> </w:t>
      </w:r>
      <w:r w:rsidRPr="000F1175">
        <w:rPr>
          <w:rFonts w:ascii="Times New Roman" w:hAnsi="Times New Roman" w:cs="Times New Roman"/>
          <w:sz w:val="24"/>
          <w:szCs w:val="24"/>
        </w:rPr>
        <w:t>муниципального о</w:t>
      </w:r>
      <w:r w:rsidRPr="000F1175">
        <w:rPr>
          <w:rFonts w:ascii="Times New Roman" w:hAnsi="Times New Roman" w:cs="Times New Roman"/>
          <w:sz w:val="24"/>
          <w:szCs w:val="24"/>
        </w:rPr>
        <w:t>б</w:t>
      </w:r>
      <w:r w:rsidRPr="000F1175">
        <w:rPr>
          <w:rFonts w:ascii="Times New Roman" w:hAnsi="Times New Roman" w:cs="Times New Roman"/>
          <w:sz w:val="24"/>
          <w:szCs w:val="24"/>
        </w:rPr>
        <w:t>разования.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25. В случае выявления нарушений прав Заявителей виновные лица привлекаются к ответственности в соотве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ствии с законодательством Российской Федерации.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ния в Администрацию индивидуальных либо коллективных обращений.</w:t>
      </w:r>
    </w:p>
    <w:p w:rsidR="00BC481F" w:rsidRPr="000F1175" w:rsidRDefault="00BC481F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V. ДОСУДЕБНЫЙ (ВНЕСУДЕБНЫЙ) ПОРЯДОК </w:t>
      </w:r>
    </w:p>
    <w:p w:rsidR="00BC481F" w:rsidRPr="000F1175" w:rsidRDefault="00FF70CA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ОБЖАЛОВАНИЯ РЕШЕНИЙ И ДЕЙСТВИЙ (БЕЗДЕЙСТВИЯ) ОРГАНА, ПРЕДОСТАВЛЯЮЩЕГО МУН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F1175">
        <w:rPr>
          <w:rFonts w:ascii="Times New Roman" w:hAnsi="Times New Roman" w:cs="Times New Roman"/>
          <w:b w:val="0"/>
          <w:sz w:val="24"/>
          <w:szCs w:val="24"/>
        </w:rPr>
        <w:t xml:space="preserve">ЦИПАЛЬНУЮ УСЛУГУ, </w:t>
      </w:r>
    </w:p>
    <w:p w:rsidR="00BC481F" w:rsidRPr="000F1175" w:rsidRDefault="00FF70CA">
      <w:pPr>
        <w:pStyle w:val="ConsPlusTitle"/>
        <w:spacing w:after="200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175">
        <w:rPr>
          <w:rFonts w:ascii="Times New Roman" w:hAnsi="Times New Roman" w:cs="Times New Roman"/>
          <w:b w:val="0"/>
          <w:sz w:val="24"/>
          <w:szCs w:val="24"/>
        </w:rPr>
        <w:t>ДОЛЖНОСТНЫХ ЛИЦ, МУНИЦИПАЛЬНЫХ СЛУЖАЩИХ, РАБОТНИКОВ</w:t>
      </w:r>
    </w:p>
    <w:p w:rsidR="00BC481F" w:rsidRPr="000F1175" w:rsidRDefault="00BC481F">
      <w:pPr>
        <w:pStyle w:val="ConsPlusNormal"/>
        <w:spacing w:after="20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27. Заявитель имеет право на обжалование решений и действий (бездействия) А</w:t>
      </w:r>
      <w:r w:rsidRPr="000F1175">
        <w:rPr>
          <w:rFonts w:ascii="Times New Roman" w:hAnsi="Times New Roman" w:cs="Times New Roman"/>
          <w:sz w:val="24"/>
          <w:szCs w:val="24"/>
        </w:rPr>
        <w:t>д</w:t>
      </w:r>
      <w:r w:rsidRPr="000F1175">
        <w:rPr>
          <w:rFonts w:ascii="Times New Roman" w:hAnsi="Times New Roman" w:cs="Times New Roman"/>
          <w:sz w:val="24"/>
          <w:szCs w:val="24"/>
        </w:rPr>
        <w:t>министрации, должностных лиц либо муниципальных служащих Администрации в дос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дебном (внесудебном) порядке.</w:t>
      </w:r>
    </w:p>
    <w:p w:rsidR="00924817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28. Жалоба в порядке подчиненности на решения или действия (бездействие) должностных лиц, муниципальных служащих </w:t>
      </w:r>
      <w:bookmarkStart w:id="4" w:name="__DdeLink__28927_1019005223"/>
      <w:r w:rsidRPr="000F1175">
        <w:rPr>
          <w:rFonts w:ascii="Times New Roman" w:hAnsi="Times New Roman" w:cs="Times New Roman"/>
          <w:sz w:val="24"/>
          <w:szCs w:val="24"/>
        </w:rPr>
        <w:t>Администрации</w:t>
      </w:r>
      <w:bookmarkEnd w:id="4"/>
      <w:r w:rsidRPr="000F1175">
        <w:rPr>
          <w:rFonts w:ascii="Times New Roman" w:hAnsi="Times New Roman" w:cs="Times New Roman"/>
          <w:sz w:val="24"/>
          <w:szCs w:val="24"/>
        </w:rPr>
        <w:t xml:space="preserve"> подается на имя главы </w:t>
      </w:r>
    </w:p>
    <w:p w:rsidR="00BC481F" w:rsidRPr="000F1175" w:rsidRDefault="00924817" w:rsidP="00924817">
      <w:pPr>
        <w:pStyle w:val="ConsPlusNormal"/>
        <w:spacing w:before="22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CA" w:rsidRPr="000F117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Жалоба в порядке подчиненности на решения или действия (бездействие) главы </w:t>
      </w:r>
      <w:proofErr w:type="spellStart"/>
      <w:r w:rsidR="0092481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F1175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0F1175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r w:rsidR="00924817">
        <w:rPr>
          <w:rFonts w:ascii="Times New Roman" w:hAnsi="Times New Roman" w:cs="Times New Roman"/>
          <w:sz w:val="24"/>
          <w:szCs w:val="24"/>
        </w:rPr>
        <w:t>Духовницкого</w:t>
      </w:r>
      <w:r w:rsidRPr="000F117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29. Основанием для начала процедуры досудебного (внесудебного) обжалования является поступление жал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бы.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</w:t>
      </w:r>
      <w:r w:rsidRPr="000F1175">
        <w:rPr>
          <w:rFonts w:ascii="Times New Roman" w:hAnsi="Times New Roman" w:cs="Times New Roman"/>
          <w:sz w:val="24"/>
          <w:szCs w:val="24"/>
        </w:rPr>
        <w:t>р</w:t>
      </w:r>
      <w:r w:rsidRPr="000F1175">
        <w:rPr>
          <w:rFonts w:ascii="Times New Roman" w:hAnsi="Times New Roman" w:cs="Times New Roman"/>
          <w:sz w:val="24"/>
          <w:szCs w:val="24"/>
        </w:rPr>
        <w:t>ме.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Администрации, руководителя Админ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страции может быть направлена по почте,  с использован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ем информационно-</w:t>
      </w:r>
      <w:r w:rsidRPr="000F1175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Интернет, официального сайта администрации города, ед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ного портала государственных и муниципальных услуг либо регионального портала гос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дарственных и муниципальных услуг, а та</w:t>
      </w:r>
      <w:r w:rsidRPr="000F1175">
        <w:rPr>
          <w:rFonts w:ascii="Times New Roman" w:hAnsi="Times New Roman" w:cs="Times New Roman"/>
          <w:sz w:val="24"/>
          <w:szCs w:val="24"/>
        </w:rPr>
        <w:t>к</w:t>
      </w:r>
      <w:r w:rsidRPr="000F1175">
        <w:rPr>
          <w:rFonts w:ascii="Times New Roman" w:hAnsi="Times New Roman" w:cs="Times New Roman"/>
          <w:sz w:val="24"/>
          <w:szCs w:val="24"/>
        </w:rPr>
        <w:t>же может быть принята при личном приеме Заявителя.</w:t>
      </w:r>
      <w:proofErr w:type="gramEnd"/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30. Предметом досудебного (внесудебного) обжалования является в том числе: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</w:t>
      </w:r>
      <w:r w:rsidRPr="000F1175">
        <w:rPr>
          <w:rFonts w:ascii="Times New Roman" w:hAnsi="Times New Roman" w:cs="Times New Roman"/>
          <w:sz w:val="24"/>
          <w:szCs w:val="24"/>
        </w:rPr>
        <w:t>й</w:t>
      </w:r>
      <w:r w:rsidRPr="000F1175">
        <w:rPr>
          <w:rFonts w:ascii="Times New Roman" w:hAnsi="Times New Roman" w:cs="Times New Roman"/>
          <w:sz w:val="24"/>
          <w:szCs w:val="24"/>
        </w:rPr>
        <w:t>ствий, представление или осуществление которых не предусмотрено правовыми актами для предоставления муниципальной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правовыми актами для предоставления муниципальной услуги;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 xml:space="preserve">смотрены правовыми актами. 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правовыми актами;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</w:t>
      </w:r>
      <w:r w:rsidRPr="000F1175">
        <w:rPr>
          <w:rFonts w:ascii="Times New Roman" w:hAnsi="Times New Roman" w:cs="Times New Roman"/>
          <w:sz w:val="24"/>
          <w:szCs w:val="24"/>
        </w:rPr>
        <w:t>р</w:t>
      </w:r>
      <w:r w:rsidRPr="000F1175">
        <w:rPr>
          <w:rFonts w:ascii="Times New Roman" w:hAnsi="Times New Roman" w:cs="Times New Roman"/>
          <w:sz w:val="24"/>
          <w:szCs w:val="24"/>
        </w:rPr>
        <w:t>гана, предоставляющего м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ниципальную услугу, в исправлении допущенных опечаток и ошибок в выданных в результате предоставления муниц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пальной услуги документах либо нарушение установленного срока внесения таких исправлений.</w:t>
      </w:r>
      <w:proofErr w:type="gramEnd"/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ния муниципальной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остановления не предусмотр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ны правовыми актами.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31. Жалоба должна содержать: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го, решения и действия (бездействие) которых обжал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ются;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ставляющего муниципальную услугу, должностного лица органа, предоставляющего м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ниципальную услугу;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ставляющего муниципальную услугу, должностного лица органа, предоставляющего муниципальную услугу, либо муниципального служащего. З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явителем могут быть представлены документы (при наличии), подтверждающие доводы Заявителя, либо их копии.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32. Заявитель имеет право на получение информации и документов, необходимых для обоснования и рассмо</w:t>
      </w:r>
      <w:r w:rsidRPr="000F1175">
        <w:rPr>
          <w:rFonts w:ascii="Times New Roman" w:hAnsi="Times New Roman" w:cs="Times New Roman"/>
          <w:sz w:val="24"/>
          <w:szCs w:val="24"/>
        </w:rPr>
        <w:t>т</w:t>
      </w:r>
      <w:r w:rsidRPr="000F1175">
        <w:rPr>
          <w:rFonts w:ascii="Times New Roman" w:hAnsi="Times New Roman" w:cs="Times New Roman"/>
          <w:sz w:val="24"/>
          <w:szCs w:val="24"/>
        </w:rPr>
        <w:t>рения жалобы.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33. Жалоба подлежит рассмотрению должностным лицом, наделенным полномоч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ями по рассмотрению жалоб, в течение 15 рабочих дней со дня ее регистрации.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жалоба подлежит ра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смотрению в течение 5 рабочих дней со дня ее регистрации.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34. Руководитель Администрации проводит личный прием Заявителей в устано</w:t>
      </w:r>
      <w:r w:rsidRPr="000F1175">
        <w:rPr>
          <w:rFonts w:ascii="Times New Roman" w:hAnsi="Times New Roman" w:cs="Times New Roman"/>
          <w:sz w:val="24"/>
          <w:szCs w:val="24"/>
        </w:rPr>
        <w:t>в</w:t>
      </w:r>
      <w:r w:rsidRPr="000F1175">
        <w:rPr>
          <w:rFonts w:ascii="Times New Roman" w:hAnsi="Times New Roman" w:cs="Times New Roman"/>
          <w:sz w:val="24"/>
          <w:szCs w:val="24"/>
        </w:rPr>
        <w:t>ленные для приема дни и вр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 xml:space="preserve">мя в порядке, установленном </w:t>
      </w:r>
      <w:hyperlink r:id="rId28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статьей 13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№ 59-ФЗ «О порядке рассмотрения обращений граждан Российской Фед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рации».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35. Ответ на жалобу Заявителя не дается в случаях, установленных Федеральным </w:t>
      </w:r>
      <w:hyperlink r:id="rId29">
        <w:r w:rsidRPr="000F117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0F1175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36. По результатам рассмотрения жалобы принимается одно из следующих реш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ний: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</w:t>
      </w:r>
      <w:r w:rsidRPr="000F1175">
        <w:rPr>
          <w:rFonts w:ascii="Times New Roman" w:hAnsi="Times New Roman" w:cs="Times New Roman"/>
          <w:sz w:val="24"/>
          <w:szCs w:val="24"/>
        </w:rPr>
        <w:t>с</w:t>
      </w:r>
      <w:r w:rsidRPr="000F1175">
        <w:rPr>
          <w:rFonts w:ascii="Times New Roman" w:hAnsi="Times New Roman" w:cs="Times New Roman"/>
          <w:sz w:val="24"/>
          <w:szCs w:val="24"/>
        </w:rPr>
        <w:t>правления допущенных опечаток и ошибок в выданных в результате предоставления м</w:t>
      </w:r>
      <w:r w:rsidRPr="000F1175">
        <w:rPr>
          <w:rFonts w:ascii="Times New Roman" w:hAnsi="Times New Roman" w:cs="Times New Roman"/>
          <w:sz w:val="24"/>
          <w:szCs w:val="24"/>
        </w:rPr>
        <w:t>у</w:t>
      </w:r>
      <w:r w:rsidRPr="000F1175">
        <w:rPr>
          <w:rFonts w:ascii="Times New Roman" w:hAnsi="Times New Roman" w:cs="Times New Roman"/>
          <w:sz w:val="24"/>
          <w:szCs w:val="24"/>
        </w:rPr>
        <w:t>ниципальной услуги документах, возврата Заявителю денежных средств, взимание кот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рых не предусмотрено нормативными правовыми актами Российской Федерации, норм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тивными правовыми актами субъектов Российской Федерации, муниципальными прав</w:t>
      </w:r>
      <w:r w:rsidRPr="000F1175">
        <w:rPr>
          <w:rFonts w:ascii="Times New Roman" w:hAnsi="Times New Roman" w:cs="Times New Roman"/>
          <w:sz w:val="24"/>
          <w:szCs w:val="24"/>
        </w:rPr>
        <w:t>о</w:t>
      </w:r>
      <w:r w:rsidRPr="000F1175">
        <w:rPr>
          <w:rFonts w:ascii="Times New Roman" w:hAnsi="Times New Roman" w:cs="Times New Roman"/>
          <w:sz w:val="24"/>
          <w:szCs w:val="24"/>
        </w:rPr>
        <w:t>выми актами;</w:t>
      </w:r>
      <w:proofErr w:type="gramEnd"/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ния жалобы, Заявителю в письменной форме и по желанию Заявителя в электронной фо</w:t>
      </w:r>
      <w:r w:rsidRPr="000F1175">
        <w:rPr>
          <w:rFonts w:ascii="Times New Roman" w:hAnsi="Times New Roman" w:cs="Times New Roman"/>
          <w:sz w:val="24"/>
          <w:szCs w:val="24"/>
        </w:rPr>
        <w:t>р</w:t>
      </w:r>
      <w:r w:rsidRPr="000F1175">
        <w:rPr>
          <w:rFonts w:ascii="Times New Roman" w:hAnsi="Times New Roman" w:cs="Times New Roman"/>
          <w:sz w:val="24"/>
          <w:szCs w:val="24"/>
        </w:rPr>
        <w:t>ме направляется мотивированный ответ о результатах рассмотрения жалобы.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ется информация о действиях, осуществляемых органом, предоставляющим муниципал</w:t>
      </w:r>
      <w:r w:rsidRPr="000F1175">
        <w:rPr>
          <w:rFonts w:ascii="Times New Roman" w:hAnsi="Times New Roman" w:cs="Times New Roman"/>
          <w:sz w:val="24"/>
          <w:szCs w:val="24"/>
        </w:rPr>
        <w:t>ь</w:t>
      </w:r>
      <w:r w:rsidRPr="000F1175">
        <w:rPr>
          <w:rFonts w:ascii="Times New Roman" w:hAnsi="Times New Roman" w:cs="Times New Roman"/>
          <w:sz w:val="24"/>
          <w:szCs w:val="24"/>
        </w:rPr>
        <w:t>ную услугу, в целях незамедлительного устранения выявле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 xml:space="preserve">ных нарушений при оказании муниципальной услуги, а также приносятся извинения за доставленные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и ук</w:t>
      </w:r>
      <w:r w:rsidRPr="000F1175">
        <w:rPr>
          <w:rFonts w:ascii="Times New Roman" w:hAnsi="Times New Roman" w:cs="Times New Roman"/>
          <w:sz w:val="24"/>
          <w:szCs w:val="24"/>
        </w:rPr>
        <w:t>а</w:t>
      </w:r>
      <w:r w:rsidRPr="000F1175">
        <w:rPr>
          <w:rFonts w:ascii="Times New Roman" w:hAnsi="Times New Roman" w:cs="Times New Roman"/>
          <w:sz w:val="24"/>
          <w:szCs w:val="24"/>
        </w:rPr>
        <w:t>зывается информация о дальнейших действиях, которые необходимо совершить Заявит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лю в целях получения муниц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</w:t>
      </w:r>
      <w:r w:rsidRPr="000F1175">
        <w:rPr>
          <w:rFonts w:ascii="Times New Roman" w:hAnsi="Times New Roman" w:cs="Times New Roman"/>
          <w:sz w:val="24"/>
          <w:szCs w:val="24"/>
        </w:rPr>
        <w:t>р</w:t>
      </w:r>
      <w:r w:rsidRPr="000F1175">
        <w:rPr>
          <w:rFonts w:ascii="Times New Roman" w:hAnsi="Times New Roman" w:cs="Times New Roman"/>
          <w:sz w:val="24"/>
          <w:szCs w:val="24"/>
        </w:rPr>
        <w:t>мация о порядке обжалования принятого решения.</w:t>
      </w:r>
    </w:p>
    <w:p w:rsidR="00BC481F" w:rsidRPr="000F1175" w:rsidRDefault="00FF70CA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ленные полномочиями по рассмотрению жалоб в, незамедлительно направляют имеющ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еся материалы в органы прокуратуры.</w:t>
      </w:r>
    </w:p>
    <w:p w:rsidR="00BC481F" w:rsidRPr="000F1175" w:rsidRDefault="00BC481F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BC4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81F" w:rsidRPr="000F1175" w:rsidRDefault="00FF70CA">
      <w:pPr>
        <w:spacing w:after="0" w:line="192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C481F" w:rsidRPr="000F1175" w:rsidRDefault="00FF70CA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C481F" w:rsidRPr="000F1175" w:rsidRDefault="00FF70CA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0F117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F1175">
        <w:rPr>
          <w:rFonts w:ascii="Times New Roman" w:hAnsi="Times New Roman" w:cs="Times New Roman"/>
          <w:sz w:val="24"/>
          <w:szCs w:val="24"/>
        </w:rPr>
        <w:t>согласованию проекта рекульт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 xml:space="preserve">вации земель, </w:t>
      </w:r>
      <w:proofErr w:type="gramStart"/>
      <w:r w:rsidRPr="000F11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F1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hAnsi="Times New Roman" w:cs="Times New Roman"/>
          <w:sz w:val="24"/>
          <w:szCs w:val="24"/>
        </w:rPr>
        <w:t xml:space="preserve">исключением случаев подготовки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док</w:t>
      </w:r>
      <w:r w:rsidRPr="000F1175">
        <w:rPr>
          <w:rFonts w:ascii="Times New Roman" w:hAnsi="Times New Roman" w:cs="Times New Roman"/>
          <w:bCs/>
          <w:sz w:val="24"/>
          <w:szCs w:val="24"/>
        </w:rPr>
        <w:t>у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ментации </w:t>
      </w:r>
      <w:proofErr w:type="gramStart"/>
      <w:r w:rsidRPr="000F117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F11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>строительство, реконструкцию объекта к</w:t>
      </w:r>
      <w:r w:rsidRPr="000F1175">
        <w:rPr>
          <w:rFonts w:ascii="Times New Roman" w:hAnsi="Times New Roman" w:cs="Times New Roman"/>
          <w:bCs/>
          <w:sz w:val="24"/>
          <w:szCs w:val="24"/>
        </w:rPr>
        <w:t>а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питального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 xml:space="preserve">строительства и случаев,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1175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proofErr w:type="gramEnd"/>
      <w:r w:rsidRPr="000F1175">
        <w:rPr>
          <w:rFonts w:ascii="Times New Roman" w:hAnsi="Times New Roman" w:cs="Times New Roman"/>
          <w:bCs/>
          <w:sz w:val="24"/>
          <w:szCs w:val="24"/>
        </w:rPr>
        <w:t xml:space="preserve"> федеральными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законами, при которых проект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>рекультивации земель до его утверждения подлежит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>государственной экспертизе</w:t>
      </w:r>
    </w:p>
    <w:tbl>
      <w:tblPr>
        <w:tblW w:w="921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7680"/>
      </w:tblGrid>
      <w:tr w:rsidR="00BC481F" w:rsidRPr="000F1175">
        <w:trPr>
          <w:trHeight w:val="322"/>
        </w:trPr>
        <w:tc>
          <w:tcPr>
            <w:tcW w:w="4677" w:type="dxa"/>
            <w:shd w:val="clear" w:color="auto" w:fill="auto"/>
          </w:tcPr>
          <w:p w:rsidR="00BC481F" w:rsidRPr="000F1175" w:rsidRDefault="00BC4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BC4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BC4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0F117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hAnsi="Times New Roman" w:cs="Times New Roman"/>
                <w:sz w:val="24"/>
                <w:szCs w:val="24"/>
              </w:rPr>
              <w:pict>
                <v:shapetype id="shapetype_32" o:spid="_x0000_m1043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0F1175"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16" o:spid="_x0000_s1042" type="#shapetype_32" style="position:absolute;left:0;text-align:left;margin-left:42.95pt;margin-top:11.9pt;width:164.2pt;height:0;z-index:251650048" o:spt="100" adj="0,,0" path="m,l21600,21600nfe" filled="f" stroked="t" strokecolor="black" strokeweight=".26mm">
                  <v:fill o:detectmouseclick="t"/>
                  <v:stroke joinstyle="round" endcap="flat"/>
                  <v:formulas/>
                  <v:path gradientshapeok="t" o:connecttype="rect" textboxrect="0,0,21600,21600"/>
                </v:shape>
              </w:pict>
            </w:r>
            <w:r w:rsidR="00FF70CA"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(реестровый </w:t>
            </w:r>
            <w:r w:rsidR="00FF70CA"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услуги)</w:t>
            </w:r>
          </w:p>
        </w:tc>
        <w:tc>
          <w:tcPr>
            <w:tcW w:w="4536" w:type="dxa"/>
            <w:shd w:val="clear" w:color="auto" w:fill="auto"/>
          </w:tcPr>
          <w:p w:rsidR="00BC481F" w:rsidRPr="000F1175" w:rsidRDefault="00BC481F">
            <w:pPr>
              <w:widowControl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FF70CA" w:rsidP="00924817">
            <w:pPr>
              <w:widowControl w:val="0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="0092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Новозахаркинского</w:t>
            </w:r>
            <w:proofErr w:type="spellEnd"/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BC481F" w:rsidRPr="000F1175">
        <w:trPr>
          <w:trHeight w:val="308"/>
        </w:trPr>
        <w:tc>
          <w:tcPr>
            <w:tcW w:w="4677" w:type="dxa"/>
            <w:shd w:val="clear" w:color="auto" w:fill="auto"/>
          </w:tcPr>
          <w:p w:rsidR="00BC481F" w:rsidRPr="000F1175" w:rsidRDefault="00BC481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заявителя, руководителя </w:t>
            </w:r>
            <w:proofErr w:type="gramEnd"/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представителя по доверенности)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документа, 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удостоверяющего личность)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 ИНН, ОГРН)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(для гражданина) или сведения о местонахожд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proofErr w:type="gramEnd"/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адрес:________________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почты:_______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</w:t>
            </w:r>
          </w:p>
          <w:p w:rsidR="00BC481F" w:rsidRPr="000F1175" w:rsidRDefault="00FF7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телефона:____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</w:tbl>
    <w:p w:rsidR="00BC481F" w:rsidRPr="000F1175" w:rsidRDefault="00FF70CA">
      <w:pPr>
        <w:keepNext/>
        <w:widowControl w:val="0"/>
        <w:spacing w:after="0" w:line="192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C481F" w:rsidRPr="000F1175" w:rsidRDefault="00FF70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175">
        <w:rPr>
          <w:rFonts w:ascii="Times New Roman" w:hAnsi="Times New Roman" w:cs="Times New Roman"/>
          <w:sz w:val="24"/>
          <w:szCs w:val="24"/>
        </w:rPr>
        <w:t>о согласовании проекта рекультивации земель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проект рекультивации земельного участка (земель), распол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женного</w:t>
      </w:r>
      <w:proofErr w:type="gramStart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по адресу: ________________________________.</w:t>
      </w:r>
    </w:p>
    <w:p w:rsidR="00BC481F" w:rsidRPr="000F1175" w:rsidRDefault="00FF70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документов:</w:t>
      </w:r>
    </w:p>
    <w:p w:rsidR="00BC481F" w:rsidRPr="000F1175" w:rsidRDefault="00BC4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36" w:tblpY="166"/>
        <w:tblW w:w="939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5246"/>
        <w:gridCol w:w="3402"/>
      </w:tblGrid>
      <w:tr w:rsidR="00BC481F" w:rsidRPr="000F1175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FF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75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</w:p>
        </w:tc>
      </w:tr>
      <w:tr w:rsidR="00BC481F" w:rsidRPr="000F1175"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FF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75">
              <w:rPr>
                <w:rFonts w:ascii="Times New Roman" w:eastAsia="Calibri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81F" w:rsidRPr="000F1175"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81F" w:rsidRPr="000F1175"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481F" w:rsidRPr="000F1175" w:rsidRDefault="00BC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481F" w:rsidRPr="000F1175" w:rsidRDefault="00BC4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</w:t>
      </w:r>
      <w:proofErr w:type="gramStart"/>
      <w:r w:rsidRPr="000F11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81F" w:rsidRPr="000F1175" w:rsidRDefault="00FF70CA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представителя в соотве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законодательством Российской Федерации, в случае, если с Заявлением обращае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представитель Заявителя (Заявителей).</w:t>
      </w:r>
    </w:p>
    <w:p w:rsidR="00BC481F" w:rsidRPr="000F1175" w:rsidRDefault="00FF70CA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рекультивации земельного участка (земель).</w:t>
      </w:r>
    </w:p>
    <w:p w:rsidR="00BC481F" w:rsidRPr="000F1175" w:rsidRDefault="00FF70CA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 (о земельном участке)*.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Выписка из Единого государственного реестра юридических лиц (ЕГРЮЛ) о юридическом лице, являюще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Заявителем*.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hAnsi="Times New Roman" w:cs="Times New Roman"/>
          <w:sz w:val="24"/>
          <w:szCs w:val="24"/>
        </w:rPr>
        <w:t>4. Выписка из Единого государственного реестра индивидуальных предпринимат</w:t>
      </w:r>
      <w:r w:rsidRPr="000F1175">
        <w:rPr>
          <w:rFonts w:ascii="Times New Roman" w:hAnsi="Times New Roman" w:cs="Times New Roman"/>
          <w:sz w:val="24"/>
          <w:szCs w:val="24"/>
        </w:rPr>
        <w:t>е</w:t>
      </w:r>
      <w:r w:rsidRPr="000F1175">
        <w:rPr>
          <w:rFonts w:ascii="Times New Roman" w:hAnsi="Times New Roman" w:cs="Times New Roman"/>
          <w:sz w:val="24"/>
          <w:szCs w:val="24"/>
        </w:rPr>
        <w:t>лей (далее – ЕГРИП) об и</w:t>
      </w:r>
      <w:r w:rsidRPr="000F1175">
        <w:rPr>
          <w:rFonts w:ascii="Times New Roman" w:hAnsi="Times New Roman" w:cs="Times New Roman"/>
          <w:sz w:val="24"/>
          <w:szCs w:val="24"/>
        </w:rPr>
        <w:t>н</w:t>
      </w:r>
      <w:r w:rsidRPr="000F1175">
        <w:rPr>
          <w:rFonts w:ascii="Times New Roman" w:hAnsi="Times New Roman" w:cs="Times New Roman"/>
          <w:sz w:val="24"/>
          <w:szCs w:val="24"/>
        </w:rPr>
        <w:t>дивидуальном предпринимателе, являющемся Заявителем*.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 также подтверждаю, что: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указанные в настоящем Заявлении, на дату представления Заявления д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стоверны;</w:t>
      </w:r>
    </w:p>
    <w:p w:rsidR="00BC481F" w:rsidRPr="000F1175" w:rsidRDefault="00FF7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(копии документов) и содержащиеся в них сведения соответствуют установленным законодател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ством Российской Федерации требованиям.</w:t>
      </w:r>
    </w:p>
    <w:p w:rsidR="00BC481F" w:rsidRPr="000F1175" w:rsidRDefault="00FF70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BC481F" w:rsidRPr="000F1175" w:rsidRDefault="00FF70C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обозначенные символом «*», запрашиваются органом, уполномоче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на распоряжение земельными участками, находящимися в муниципальной собстве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F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ности,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FF70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 _____г.</w: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BC481F" w:rsidRPr="000F1175" w:rsidRDefault="00FF70CA">
      <w:pPr>
        <w:widowControl w:val="0"/>
        <w:spacing w:after="0" w:line="192" w:lineRule="auto"/>
        <w:ind w:left="57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5" w:type="dxa"/>
        <w:tblInd w:w="1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410"/>
        <w:gridCol w:w="1669"/>
        <w:gridCol w:w="1540"/>
        <w:gridCol w:w="1886"/>
      </w:tblGrid>
      <w:tr w:rsidR="00BC481F" w:rsidRPr="000F1175">
        <w:trPr>
          <w:trHeight w:val="1110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3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заявителя, провер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ны. </w:t>
            </w:r>
          </w:p>
          <w:p w:rsidR="00BC481F" w:rsidRPr="000F1175" w:rsidRDefault="00FF70CA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BC481F" w:rsidRPr="000F1175">
        <w:trPr>
          <w:trHeight w:val="431"/>
        </w:trPr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FF7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FF70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C481F" w:rsidRPr="000F1175">
        <w:trPr>
          <w:trHeight w:val="415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1F" w:rsidRPr="000F1175" w:rsidRDefault="00BC481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817" w:rsidRDefault="00FF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817" w:rsidRDefault="0092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17" w:rsidRDefault="0092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92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E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8F" w:rsidRDefault="004E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4E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92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CA"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C481F" w:rsidRPr="000F1175" w:rsidRDefault="00FF70CA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C481F" w:rsidRPr="000F1175" w:rsidRDefault="00FF70CA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0F117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F1175">
        <w:rPr>
          <w:rFonts w:ascii="Times New Roman" w:hAnsi="Times New Roman" w:cs="Times New Roman"/>
          <w:sz w:val="24"/>
          <w:szCs w:val="24"/>
        </w:rPr>
        <w:t>согласованию проекта рекульт</w:t>
      </w:r>
      <w:r w:rsidRPr="000F1175">
        <w:rPr>
          <w:rFonts w:ascii="Times New Roman" w:hAnsi="Times New Roman" w:cs="Times New Roman"/>
          <w:sz w:val="24"/>
          <w:szCs w:val="24"/>
        </w:rPr>
        <w:t>и</w:t>
      </w:r>
      <w:r w:rsidRPr="000F1175">
        <w:rPr>
          <w:rFonts w:ascii="Times New Roman" w:hAnsi="Times New Roman" w:cs="Times New Roman"/>
          <w:sz w:val="24"/>
          <w:szCs w:val="24"/>
        </w:rPr>
        <w:t>вации земель, за исключением случаев по</w:t>
      </w:r>
      <w:r w:rsidRPr="000F1175">
        <w:rPr>
          <w:rFonts w:ascii="Times New Roman" w:hAnsi="Times New Roman" w:cs="Times New Roman"/>
          <w:sz w:val="24"/>
          <w:szCs w:val="24"/>
        </w:rPr>
        <w:t>д</w:t>
      </w:r>
      <w:r w:rsidRPr="000F1175">
        <w:rPr>
          <w:rFonts w:ascii="Times New Roman" w:hAnsi="Times New Roman" w:cs="Times New Roman"/>
          <w:sz w:val="24"/>
          <w:szCs w:val="24"/>
        </w:rPr>
        <w:t xml:space="preserve">готовки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док</w:t>
      </w:r>
      <w:r w:rsidRPr="000F1175">
        <w:rPr>
          <w:rFonts w:ascii="Times New Roman" w:hAnsi="Times New Roman" w:cs="Times New Roman"/>
          <w:bCs/>
          <w:sz w:val="24"/>
          <w:szCs w:val="24"/>
        </w:rPr>
        <w:t>у</w:t>
      </w:r>
      <w:r w:rsidRPr="000F1175">
        <w:rPr>
          <w:rFonts w:ascii="Times New Roman" w:hAnsi="Times New Roman" w:cs="Times New Roman"/>
          <w:bCs/>
          <w:sz w:val="24"/>
          <w:szCs w:val="24"/>
        </w:rPr>
        <w:t>ментации на строительство, реконструкцию объекта к</w:t>
      </w:r>
      <w:r w:rsidRPr="000F1175">
        <w:rPr>
          <w:rFonts w:ascii="Times New Roman" w:hAnsi="Times New Roman" w:cs="Times New Roman"/>
          <w:bCs/>
          <w:sz w:val="24"/>
          <w:szCs w:val="24"/>
        </w:rPr>
        <w:t>а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питального </w:t>
      </w:r>
    </w:p>
    <w:p w:rsidR="00BC481F" w:rsidRPr="000F1175" w:rsidRDefault="00FF70CA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>строительства и случаев, установленных федеральными законами, при которых пр</w:t>
      </w:r>
      <w:r w:rsidRPr="000F1175">
        <w:rPr>
          <w:rFonts w:ascii="Times New Roman" w:hAnsi="Times New Roman" w:cs="Times New Roman"/>
          <w:bCs/>
          <w:sz w:val="24"/>
          <w:szCs w:val="24"/>
        </w:rPr>
        <w:t>о</w:t>
      </w:r>
      <w:r w:rsidRPr="000F1175">
        <w:rPr>
          <w:rFonts w:ascii="Times New Roman" w:hAnsi="Times New Roman" w:cs="Times New Roman"/>
          <w:bCs/>
          <w:sz w:val="24"/>
          <w:szCs w:val="24"/>
        </w:rPr>
        <w:t>ект рекультивации земель до его утвержд</w:t>
      </w:r>
      <w:r w:rsidRPr="000F1175">
        <w:rPr>
          <w:rFonts w:ascii="Times New Roman" w:hAnsi="Times New Roman" w:cs="Times New Roman"/>
          <w:bCs/>
          <w:sz w:val="24"/>
          <w:szCs w:val="24"/>
        </w:rPr>
        <w:t>е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proofErr w:type="spellStart"/>
      <w:r w:rsidRPr="000F1175">
        <w:rPr>
          <w:rFonts w:ascii="Times New Roman" w:hAnsi="Times New Roman" w:cs="Times New Roman"/>
          <w:bCs/>
          <w:sz w:val="24"/>
          <w:szCs w:val="24"/>
        </w:rPr>
        <w:t>подлежитгосударственной</w:t>
      </w:r>
      <w:proofErr w:type="spellEnd"/>
      <w:r w:rsidRPr="000F1175">
        <w:rPr>
          <w:rFonts w:ascii="Times New Roman" w:hAnsi="Times New Roman" w:cs="Times New Roman"/>
          <w:bCs/>
          <w:sz w:val="24"/>
          <w:szCs w:val="24"/>
        </w:rPr>
        <w:t xml:space="preserve"> экспертизе</w:t>
      </w:r>
    </w:p>
    <w:p w:rsidR="00BC481F" w:rsidRPr="000F1175" w:rsidRDefault="00BC481F">
      <w:pPr>
        <w:tabs>
          <w:tab w:val="left" w:pos="1134"/>
        </w:tabs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81F" w:rsidRPr="000F1175" w:rsidRDefault="00BC481F">
      <w:pPr>
        <w:tabs>
          <w:tab w:val="left" w:pos="1134"/>
        </w:tabs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81F" w:rsidRPr="000F1175" w:rsidRDefault="00FF70CA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BC481F" w:rsidRPr="000F1175" w:rsidRDefault="00FF70CA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по </w:t>
      </w:r>
      <w:r w:rsidRPr="000F1175">
        <w:rPr>
          <w:rFonts w:ascii="Times New Roman" w:hAnsi="Times New Roman" w:cs="Times New Roman"/>
          <w:sz w:val="24"/>
          <w:szCs w:val="24"/>
        </w:rPr>
        <w:t xml:space="preserve">согласованию проекта рекультивации земель, за исключением случаев подготовки проекта рекультивации </w:t>
      </w:r>
      <w:r w:rsidRPr="000F1175">
        <w:rPr>
          <w:rFonts w:ascii="Times New Roman" w:hAnsi="Times New Roman" w:cs="Times New Roman"/>
          <w:bCs/>
          <w:sz w:val="24"/>
          <w:szCs w:val="24"/>
        </w:rPr>
        <w:t>в составе проектной док</w:t>
      </w:r>
      <w:r w:rsidRPr="000F1175">
        <w:rPr>
          <w:rFonts w:ascii="Times New Roman" w:hAnsi="Times New Roman" w:cs="Times New Roman"/>
          <w:bCs/>
          <w:sz w:val="24"/>
          <w:szCs w:val="24"/>
        </w:rPr>
        <w:t>у</w:t>
      </w:r>
      <w:r w:rsidRPr="000F1175">
        <w:rPr>
          <w:rFonts w:ascii="Times New Roman" w:hAnsi="Times New Roman" w:cs="Times New Roman"/>
          <w:bCs/>
          <w:sz w:val="24"/>
          <w:szCs w:val="24"/>
        </w:rPr>
        <w:t>ментации на строительство, реконструкцию объекта капитального строительства и случ</w:t>
      </w:r>
      <w:r w:rsidRPr="000F1175">
        <w:rPr>
          <w:rFonts w:ascii="Times New Roman" w:hAnsi="Times New Roman" w:cs="Times New Roman"/>
          <w:bCs/>
          <w:sz w:val="24"/>
          <w:szCs w:val="24"/>
        </w:rPr>
        <w:t>а</w:t>
      </w:r>
      <w:r w:rsidRPr="000F1175">
        <w:rPr>
          <w:rFonts w:ascii="Times New Roman" w:hAnsi="Times New Roman" w:cs="Times New Roman"/>
          <w:bCs/>
          <w:sz w:val="24"/>
          <w:szCs w:val="24"/>
        </w:rPr>
        <w:t xml:space="preserve">ев, установленных федеральными законами, при которых проект </w:t>
      </w:r>
    </w:p>
    <w:p w:rsidR="00BC481F" w:rsidRPr="000F1175" w:rsidRDefault="00FF70C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175">
        <w:rPr>
          <w:rFonts w:ascii="Times New Roman" w:hAnsi="Times New Roman" w:cs="Times New Roman"/>
          <w:bCs/>
          <w:sz w:val="24"/>
          <w:szCs w:val="24"/>
        </w:rPr>
        <w:t>рекультивации земель до его утверждения подлежит государственной экспертизе</w:t>
      </w:r>
    </w:p>
    <w:p w:rsidR="00BC481F" w:rsidRPr="000F1175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рямая со стрелкой 14" o:spid="_x0000_s1040" type="#shapetype_32" style="position:absolute;margin-left:234.15pt;margin-top:41.55pt;width:.05pt;height:27.7pt;z-index:251652096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BC481F" w:rsidRPr="000F1175" w:rsidRDefault="000F11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15" o:spid="_x0000_s1041" style="position:absolute;margin-left:20.2pt;margin-top:.85pt;width:428.1pt;height:26.9pt;z-index:251651072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Обращение Заявителя в 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Администрацию</w:t>
                  </w:r>
                </w:p>
              </w:txbxContent>
            </v:textbox>
            <w10:wrap type="square"/>
          </v:rect>
        </w:pict>
      </w: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рямая со стрелкой 34" o:spid="_x0000_s1038" type="#shapetype_32" style="position:absolute;margin-left:234.2pt;margin-top:25.55pt;width:.05pt;height:23.25pt;z-index:251654144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  <w:r w:rsidR="000F1175"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13" o:spid="_x0000_s1039" style="position:absolute;margin-left:20.2pt;margin-top:3.85pt;width:428.1pt;height:26.15pt;z-index:251653120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</w:t>
                  </w:r>
                </w:p>
              </w:txbxContent>
            </v:textbox>
            <w10:wrap type="square"/>
          </v:rect>
        </w:pict>
      </w:r>
      <w:r w:rsidR="000F1175"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рямая со стрелкой 40" o:spid="_x0000_s1036" type="#shapetype_32" style="position:absolute;margin-left:242.85pt;margin-top:534.8pt;width:1.15pt;height:44.9pt;z-index:251656192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924817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рямая со стрелкой 11" o:spid="_x0000_s1033" type="#shapetype_32" style="position:absolute;margin-left:233.2pt;margin-top:17.05pt;width:.35pt;height:27pt;z-index:251659264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  <w:r w:rsidR="000F1175"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12" o:spid="_x0000_s1034" style="position:absolute;margin-left:20.2pt;margin-top:5.05pt;width:428.1pt;height:24.8pt;z-index:251658240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и приложенных к нему документов</w:t>
                  </w:r>
                </w:p>
              </w:txbxContent>
            </v:textbox>
            <w10:wrap type="square"/>
          </v:rect>
        </w:pict>
      </w: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0F11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10" o:spid="_x0000_s1032" style="position:absolute;margin-left:120.55pt;margin-top:5.2pt;width:224.95pt;height:43.35pt;z-index:251660288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запросов в органы СМЭВ</w:t>
                  </w:r>
                </w:p>
              </w:txbxContent>
            </v:textbox>
            <w10:wrap type="square"/>
          </v:rect>
        </w:pict>
      </w: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17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рямая со стрелкой 9" o:spid="_x0000_s1031" type="#shapetype_32" style="position:absolute;margin-left:233.15pt;margin-top:10.45pt;width:.05pt;height:23.2pt;z-index:251661312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924817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17" w:rsidRDefault="00924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BC4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1F" w:rsidRPr="000F1175" w:rsidRDefault="0092481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175">
        <w:rPr>
          <w:rFonts w:ascii="Times New Roman" w:eastAsia="Calibri" w:hAnsi="Times New Roman" w:cs="Times New Roman"/>
          <w:sz w:val="24"/>
          <w:szCs w:val="24"/>
        </w:rPr>
        <w:pict>
          <v:rect id="Прямоугольник 8" o:spid="_x0000_s1030" style="position:absolute;left:0;text-align:left;margin-left:23.95pt;margin-top:13.65pt;width:433.45pt;height:53.6pt;z-index:251662336" strokeweight=".26mm">
            <v:fill color2="black" o:detectmouseclick="t"/>
            <v:textbox style="mso-next-textbox:#Прямоугольник 8">
              <w:txbxContent>
                <w:p w:rsidR="000F1175" w:rsidRDefault="000F1175">
                  <w:pPr>
                    <w:pStyle w:val="ac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уведомления о согласовании проекта рекультивации или об отказе в таком согласовании</w:t>
                  </w:r>
                </w:p>
              </w:txbxContent>
            </v:textbox>
            <w10:wrap type="square"/>
          </v:rect>
        </w:pict>
      </w:r>
      <w:r w:rsidRPr="000F1175">
        <w:rPr>
          <w:rFonts w:ascii="Times New Roman" w:eastAsia="Calibri" w:hAnsi="Times New Roman" w:cs="Times New Roman"/>
          <w:sz w:val="24"/>
          <w:szCs w:val="24"/>
        </w:rPr>
        <w:pict>
          <v:shape id="Прямая со стрелкой 7" o:spid="_x0000_s1028" type="#shapetype_32" style="position:absolute;left:0;text-align:left;margin-left:236.95pt;margin-top:60.15pt;width:0;height:27pt;z-index:251664384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BC481F" w:rsidRPr="000F1175" w:rsidRDefault="004E00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43" o:spid="_x0000_s1037" style="position:absolute;left:0;text-align:left;margin-left:23.95pt;margin-top:128.5pt;width:424.35pt;height:48.7pt;flip:x;z-index:251655168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оле 39" o:spid="_x0000_s1035" style="position:absolute;left:0;text-align:left;margin-left:375.45pt;margin-top:109.05pt;width:31.3pt;height:144.8pt;z-index:251657216" strokecolor="white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</w:pPr>
                </w:p>
              </w:txbxContent>
            </v:textbox>
          </v:rect>
        </w:pict>
      </w:r>
      <w:r w:rsidR="00924817" w:rsidRPr="000F11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6" o:spid="_x0000_s1027" style="position:absolute;left:0;text-align:left;margin-left:20.2pt;margin-top:27.85pt;width:425.95pt;height:41.95pt;z-index:251665408" strokeweight=".26mm">
            <v:fill color2="black" o:detectmouseclick="t"/>
            <v:textbox>
              <w:txbxContent>
                <w:p w:rsidR="000F1175" w:rsidRDefault="000F1175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(направление) Заявителю результата предоставления </w:t>
                  </w:r>
                </w:p>
                <w:p w:rsidR="000F1175" w:rsidRDefault="000F1175">
                  <w:pPr>
                    <w:pStyle w:val="ac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  <w10:wrap type="square"/>
          </v:rect>
        </w:pict>
      </w:r>
      <w:r w:rsidR="000F1175" w:rsidRPr="000F1175">
        <w:rPr>
          <w:rFonts w:ascii="Times New Roman" w:eastAsia="Calibri" w:hAnsi="Times New Roman" w:cs="Times New Roman"/>
          <w:sz w:val="24"/>
          <w:szCs w:val="24"/>
        </w:rPr>
        <w:pict>
          <v:rect id="Прямоугольник 52" o:spid="_x0000_s1029" style="position:absolute;left:0;text-align:left;margin-left:-15.2pt;margin-top:1734.3pt;width:522.4pt;height:1583.95pt;z-index:251663360" filled="f" stroked="f" strokecolor="#3465a4">
            <v:fill o:detectmouseclick="t"/>
            <v:stroke joinstyle="round"/>
          </v:rect>
        </w:pict>
      </w:r>
    </w:p>
    <w:sectPr w:rsidR="00BC481F" w:rsidRPr="000F1175" w:rsidSect="00924817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B52"/>
    <w:multiLevelType w:val="multilevel"/>
    <w:tmpl w:val="1DE0800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6D5F12"/>
    <w:multiLevelType w:val="multilevel"/>
    <w:tmpl w:val="07E429E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3172F"/>
    <w:multiLevelType w:val="multilevel"/>
    <w:tmpl w:val="18A6F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481F"/>
    <w:rsid w:val="00007B9F"/>
    <w:rsid w:val="000F1175"/>
    <w:rsid w:val="004E008F"/>
    <w:rsid w:val="00676854"/>
    <w:rsid w:val="00804A73"/>
    <w:rsid w:val="00861064"/>
    <w:rsid w:val="00924817"/>
    <w:rsid w:val="009C7051"/>
    <w:rsid w:val="00B42984"/>
    <w:rsid w:val="00BC481F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427BD"/>
  </w:style>
  <w:style w:type="character" w:customStyle="1" w:styleId="a4">
    <w:name w:val="Нижний колонтитул Знак"/>
    <w:basedOn w:val="a0"/>
    <w:uiPriority w:val="99"/>
    <w:qFormat/>
    <w:rsid w:val="001427BD"/>
  </w:style>
  <w:style w:type="character" w:customStyle="1" w:styleId="-">
    <w:name w:val="Интернет-ссылка"/>
    <w:basedOn w:val="a0"/>
    <w:uiPriority w:val="99"/>
    <w:unhideWhenUsed/>
    <w:rsid w:val="002D29AD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41EA3"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sid w:val="00BC481F"/>
    <w:rPr>
      <w:rFonts w:ascii="Times New Roman" w:hAnsi="Times New Roman" w:cs="Times New Roman"/>
      <w:color w:val="0000FF"/>
      <w:sz w:val="28"/>
      <w:szCs w:val="28"/>
    </w:rPr>
  </w:style>
  <w:style w:type="paragraph" w:customStyle="1" w:styleId="a6">
    <w:name w:val="Заголовок"/>
    <w:basedOn w:val="a"/>
    <w:next w:val="a7"/>
    <w:qFormat/>
    <w:rsid w:val="00BC48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C481F"/>
    <w:pPr>
      <w:spacing w:after="140" w:line="288" w:lineRule="auto"/>
    </w:pPr>
  </w:style>
  <w:style w:type="paragraph" w:styleId="a8">
    <w:name w:val="List"/>
    <w:basedOn w:val="a7"/>
    <w:rsid w:val="00BC481F"/>
    <w:rPr>
      <w:rFonts w:cs="Lucida Sans"/>
    </w:rPr>
  </w:style>
  <w:style w:type="paragraph" w:customStyle="1" w:styleId="1">
    <w:name w:val="Название объекта1"/>
    <w:basedOn w:val="a"/>
    <w:qFormat/>
    <w:rsid w:val="00BC48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BC481F"/>
    <w:pPr>
      <w:suppressLineNumbers/>
    </w:pPr>
    <w:rPr>
      <w:rFonts w:cs="Lucida Sans"/>
    </w:rPr>
  </w:style>
  <w:style w:type="paragraph" w:customStyle="1" w:styleId="10">
    <w:name w:val="Верхний колонтитул1"/>
    <w:basedOn w:val="a"/>
    <w:uiPriority w:val="99"/>
    <w:unhideWhenUsed/>
    <w:rsid w:val="001427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1427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D370B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D370B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D370B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00FB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41E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BC481F"/>
  </w:style>
  <w:style w:type="paragraph" w:customStyle="1" w:styleId="wP9">
    <w:name w:val="wP9"/>
    <w:basedOn w:val="a"/>
    <w:qFormat/>
    <w:rsid w:val="00BC481F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16DF2453472B08B4A535F517B74EC8BBA5D87880EF2D7AA296207417336AB6520FFB396E1D9826201D8E91LE3AI" TargetMode="External"/><Relationship Id="rId18" Type="http://schemas.openxmlformats.org/officeDocument/2006/relationships/hyperlink" Target="consultantplus://offline/ref=16DF2453472B08B4A535F517B74EC8BBA4D27E80E6792DA0C7757A123B3AEC4219B2366D039823371B85C4B2D519A165D17F34B8A6932C58LF39I" TargetMode="External"/><Relationship Id="rId26" Type="http://schemas.openxmlformats.org/officeDocument/2006/relationships/hyperlink" Target="consultantplus://offline/ref=FE0E255A6C120C73BE50E329C5A82AAA51E7DD434A1A40457C2A84C73405EC37C617F26387C21FE8EF7185B16689FA83876C669D797B27F35BCA0C3DKCK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16DF2453472B08B4A535F517B74EC8BBA4D17B8DE67B2DA0C7757A123B3AEC4219B2366D0398233F1C85C4B2D519A165D17F34B8A6932C58LF39I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7A79DD2C19ADAC96240A99458DADD5E171164BBFC9ECFAAC96873DF112922226EC7E21D25AE25B46BEF7A5N417M" TargetMode="External"/><Relationship Id="rId17" Type="http://schemas.openxmlformats.org/officeDocument/2006/relationships/hyperlink" Target="consultantplus://offline/ref=16DF2453472B08B4A535F517B74EC8BBA4D27B85E27E2DA0C7757A123B3AEC420BB26E61019A3D3E1A9092E390L435I" TargetMode="External"/><Relationship Id="rId25" Type="http://schemas.openxmlformats.org/officeDocument/2006/relationships/hyperlink" Target="consultantplus://offline/ref=16DF2453472B08B4A535F517B74EC8BBA4D07A82E17B2DA0C7757A123B3AEC420BB26E61019A3D3E1A9092E390L435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6DF2453472B08B4A535F517B74EC8BBA4D27D83E47B2DA0C7757A123B3AEC420BB26E61019A3D3E1A9092E390L435I" TargetMode="External"/><Relationship Id="rId20" Type="http://schemas.openxmlformats.org/officeDocument/2006/relationships/hyperlink" Target="consultantplus://offline/ref=16DF2453472B08B4A535F517B74EC8BBA4D27B85E3792DA0C7757A123B3AEC420BB26E61019A3D3E1A9092E390L435I" TargetMode="External"/><Relationship Id="rId29" Type="http://schemas.openxmlformats.org/officeDocument/2006/relationships/hyperlink" Target="consultantplus://offline/ref=16DF2453472B08B4A535F517B74EC8BBA4D17B8DE67B2DA0C7757A123B3AEC420BB26E61019A3D3E1A9092E390L435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A79DD2C19ADAC96240A87489BC188E9781A16B5C2EBF2FCC9D866AC459B2871AB3178901EEF5A4FNB1AM" TargetMode="External"/><Relationship Id="rId24" Type="http://schemas.openxmlformats.org/officeDocument/2006/relationships/hyperlink" Target="consultantplus://offline/ref=EC5945C6B0781D76EBA875CFFD0E6FD4FB0A157098AFB8FDA982890AA97586B705F7B8576C4BFE89034A297FFBAE4C125EE8D7C4EAWEZ8E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6DF2453472B08B4A535F517B74EC8BBA4D07F8DE6792DA0C7757A123B3AEC420BB26E61019A3D3E1A9092E390L435I" TargetMode="External"/><Relationship Id="rId23" Type="http://schemas.openxmlformats.org/officeDocument/2006/relationships/hyperlink" Target="consultantplus://offline/ref=FB06C398DF0B80B5491ECCBCBE483CF764F36A3C9ECE0CEC45D3DA90343824923E612FC70FAC271076C7D03F4C2D03FAD7A484E6AB2E723240509BD3v3H0F" TargetMode="External"/><Relationship Id="rId28" Type="http://schemas.openxmlformats.org/officeDocument/2006/relationships/hyperlink" Target="consultantplus://offline/ref=16DF2453472B08B4A535F517B74EC8BBA4D17B8DE67B2DA0C7757A123B3AEC4219B2366D039823391D85C4B2D519A165D17F34B8A6932C58LF39I" TargetMode="Externa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16DF2453472B08B4A535F517B74EC8BBA4D17683EC7B2DA0C7757A123B3AEC420BB26E61019A3D3E1A9092E390L435I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6DF2453472B08B4A535F517B74EC8BBA4D07F8DEC7B2DA0C7757A123B3AEC420BB26E61019A3D3E1A9092E390L435I" TargetMode="External"/><Relationship Id="rId22" Type="http://schemas.openxmlformats.org/officeDocument/2006/relationships/hyperlink" Target="consultantplus://offline/ref=AC07B95599C23D745FFA83FC930F114DD1640B91D3E7BDBB7780893948E74A1DD697AAE9E288ACFE226DEEA383BD5952864FC7F3AD6B825ExFC4E" TargetMode="External"/><Relationship Id="rId27" Type="http://schemas.openxmlformats.org/officeDocument/2006/relationships/hyperlink" Target="consultantplus://offline/ref=2251624D4CA26A3D577203854478D1DDABB61AD4FE0148BE7523F686AC0236C36F3D8E614440F1EB00106146E3BE5962412EA8D934115723ED75DB2Bd719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71CD71EF77FF46A84D013B454AFCC0" ma:contentTypeVersion="1" ma:contentTypeDescription="Создание документа." ma:contentTypeScope="" ma:versionID="848686183d0fdc5f8308089d8ae19f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439E-9A52-41DE-8F79-AF3A0C299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6A55-E587-40D1-BF89-FB6BF161D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F1DF-EF93-4C0A-A016-57D8FE86B3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5787D5-6E97-4420-A015-C254CA11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Евгения Сергеевна</dc:creator>
  <cp:lastModifiedBy>Администрация</cp:lastModifiedBy>
  <cp:revision>2</cp:revision>
  <cp:lastPrinted>2023-01-12T11:01:00Z</cp:lastPrinted>
  <dcterms:created xsi:type="dcterms:W3CDTF">2023-01-12T11:23:00Z</dcterms:created>
  <dcterms:modified xsi:type="dcterms:W3CDTF">2023-01-12T11:23:00Z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0x010100D371CD71EF77FF46A84D013B454AFCC0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