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59" w:rsidRDefault="007E0059" w:rsidP="007E0059">
      <w:pPr>
        <w:jc w:val="center"/>
        <w:rPr>
          <w:rFonts w:ascii="Times New Roman" w:eastAsia="Times New Roman" w:hAnsi="Times New Roman" w:cs="Times New Roman"/>
          <w:spacing w:val="24"/>
          <w:kern w:val="2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noProof/>
          <w:spacing w:val="20"/>
          <w:kern w:val="2"/>
          <w:sz w:val="24"/>
          <w:szCs w:val="24"/>
          <w:lang w:eastAsia="ru-RU"/>
        </w:rPr>
        <w:drawing>
          <wp:inline distT="0" distB="0" distL="0" distR="0">
            <wp:extent cx="676910" cy="8794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79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059" w:rsidRDefault="007E0059" w:rsidP="007E0059">
      <w:pPr>
        <w:widowControl w:val="0"/>
        <w:suppressAutoHyphens/>
        <w:overflowPunct w:val="0"/>
        <w:autoSpaceDE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  <w:t>АДМИНИСТРАЦИЯ</w:t>
      </w:r>
    </w:p>
    <w:p w:rsidR="007E0059" w:rsidRDefault="007E0059" w:rsidP="007E0059">
      <w:pPr>
        <w:widowControl w:val="0"/>
        <w:suppressAutoHyphens/>
        <w:overflowPunct w:val="0"/>
        <w:autoSpaceDE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  <w:t>НОВОЗАХАРКИНСКОГО МУНИЦИПАЛЬНОГО ОБРАЗОВАНИЯ</w:t>
      </w:r>
    </w:p>
    <w:p w:rsidR="007E0059" w:rsidRDefault="007E0059" w:rsidP="007E0059">
      <w:pPr>
        <w:widowControl w:val="0"/>
        <w:suppressAutoHyphens/>
        <w:overflowPunct w:val="0"/>
        <w:autoSpaceDE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  <w:t>ДУХОВНИЦКОГО МУНИЦИПАЛЬНОГО РАЙОНА</w:t>
      </w:r>
    </w:p>
    <w:p w:rsidR="007E0059" w:rsidRDefault="007E0059" w:rsidP="007E0059">
      <w:pPr>
        <w:widowControl w:val="0"/>
        <w:suppressAutoHyphens/>
        <w:overflowPunct w:val="0"/>
        <w:autoSpaceDE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  <w:t>САРАТОВСКОЙ ОБЛАСТИ</w:t>
      </w:r>
    </w:p>
    <w:p w:rsidR="007E0059" w:rsidRDefault="007E0059" w:rsidP="007E0059">
      <w:pPr>
        <w:widowControl w:val="0"/>
        <w:suppressAutoHyphens/>
        <w:overflowPunct w:val="0"/>
        <w:autoSpaceDE w:val="0"/>
        <w:spacing w:before="240"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110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110"/>
          <w:kern w:val="2"/>
          <w:sz w:val="24"/>
          <w:szCs w:val="28"/>
          <w:lang w:eastAsia="ar-SA"/>
        </w:rPr>
        <w:t>ПОСТАНОВЛЕНИЕ</w:t>
      </w:r>
    </w:p>
    <w:p w:rsidR="007E0059" w:rsidRDefault="007E0059" w:rsidP="007E005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9"/>
          <w:lang w:eastAsia="ar-SA"/>
        </w:rPr>
      </w:pPr>
    </w:p>
    <w:tbl>
      <w:tblPr>
        <w:tblW w:w="9285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5"/>
      </w:tblGrid>
      <w:tr w:rsidR="007E0059" w:rsidTr="007E0059">
        <w:trPr>
          <w:cantSplit/>
        </w:trPr>
        <w:tc>
          <w:tcPr>
            <w:tcW w:w="9280" w:type="dxa"/>
          </w:tcPr>
          <w:p w:rsidR="007E0059" w:rsidRDefault="00FA34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   от 07.06.2024</w:t>
            </w:r>
            <w:r w:rsidR="007E005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г.                                                                      </w:t>
            </w:r>
            <w:r w:rsidR="0018470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                           № 19</w:t>
            </w:r>
            <w:r w:rsidR="007E005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7E0059" w:rsidRDefault="007E0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lang w:eastAsia="ar-SA"/>
              </w:rPr>
            </w:pPr>
          </w:p>
        </w:tc>
      </w:tr>
    </w:tbl>
    <w:p w:rsidR="007E0059" w:rsidRDefault="007E0059" w:rsidP="007E005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Cs w:val="24"/>
          <w:lang w:eastAsia="ar-SA"/>
        </w:rPr>
        <w:t xml:space="preserve">                                                                        с. </w:t>
      </w:r>
      <w:proofErr w:type="spellStart"/>
      <w:r>
        <w:rPr>
          <w:rFonts w:ascii="Times New Roman" w:eastAsia="Times New Roman" w:hAnsi="Times New Roman" w:cs="Times New Roman"/>
          <w:kern w:val="2"/>
          <w:szCs w:val="24"/>
          <w:lang w:eastAsia="ar-SA"/>
        </w:rPr>
        <w:t>Новозахаркино</w:t>
      </w:r>
      <w:proofErr w:type="spellEnd"/>
    </w:p>
    <w:p w:rsidR="007E0059" w:rsidRDefault="007E0059" w:rsidP="007E005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0"/>
          <w:szCs w:val="24"/>
          <w:lang w:eastAsia="hi-IN" w:bidi="hi-IN"/>
        </w:rPr>
      </w:pPr>
    </w:p>
    <w:p w:rsidR="007E0059" w:rsidRDefault="007E0059" w:rsidP="007E0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059" w:rsidRDefault="007E0059" w:rsidP="007E00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присвоении адресов</w:t>
      </w:r>
    </w:p>
    <w:p w:rsidR="007E0059" w:rsidRDefault="007E0059" w:rsidP="007E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059" w:rsidRDefault="007E0059" w:rsidP="007E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Гражданским кодексом Российской Федерации, Федеральным законом от 28.12.2013г. №443-ФЗ «О федеральной информационной адресной системе и о внесении изменений в Федеральный закон» «Об общих принципах организации местного самоуправления в Российской Федерации», постановлением Правительства Российской Федерации от 19.11.2014г. №1221 «Об утверждении Правил присвоения, изменения и аннулирования адресов», в связи с проведенной инвентаризацией адресной системы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Духовницкого муниципального района Саратовской области, в соответствии с разделом 4 постановления № 492-ФЗ от 22.05.2015г. «О федеральной информационной адресной системе и о внесении изменений в ФЗ «Об общих принципах организации местного самоуправления в РФ»,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7E0059" w:rsidRDefault="007E0059" w:rsidP="007E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059" w:rsidRDefault="007E0059" w:rsidP="007E0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7E0059" w:rsidRDefault="007E0059" w:rsidP="007E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059" w:rsidRDefault="007E0059" w:rsidP="007E0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Добавить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Федеральную информационную адресную систему следующие адресные объекты, согласно приложению и считать данные адреса присвоенными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0059" w:rsidRDefault="007E0059" w:rsidP="007E00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4"/>
        </w:rPr>
        <w:t>оставляю за собой.</w:t>
      </w:r>
    </w:p>
    <w:p w:rsidR="007E0059" w:rsidRDefault="007E0059" w:rsidP="007E0059">
      <w:pPr>
        <w:widowControl w:val="0"/>
        <w:suppressAutoHyphens/>
        <w:spacing w:after="0" w:line="100" w:lineRule="atLeast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059" w:rsidRDefault="007E0059" w:rsidP="007E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E0059" w:rsidRDefault="007E0059" w:rsidP="007E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E0059" w:rsidRDefault="007E0059" w:rsidP="007E00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Глава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муниципального образования                                              О.В.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Ботова</w:t>
      </w:r>
      <w:proofErr w:type="spellEnd"/>
    </w:p>
    <w:p w:rsidR="007E0059" w:rsidRDefault="007E0059" w:rsidP="007E00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059" w:rsidRDefault="007E0059" w:rsidP="007E0059"/>
    <w:p w:rsidR="007E0059" w:rsidRDefault="007E0059" w:rsidP="007E0059"/>
    <w:p w:rsidR="007E0059" w:rsidRDefault="007E0059" w:rsidP="007E0059"/>
    <w:p w:rsidR="007E0059" w:rsidRDefault="007E0059" w:rsidP="007E0059">
      <w:pPr>
        <w:spacing w:after="0"/>
        <w:sectPr w:rsidR="007E0059">
          <w:pgSz w:w="11906" w:h="16838"/>
          <w:pgMar w:top="284" w:right="850" w:bottom="1134" w:left="1701" w:header="708" w:footer="708" w:gutter="0"/>
          <w:cols w:space="720"/>
        </w:sectPr>
      </w:pPr>
    </w:p>
    <w:p w:rsidR="007E0059" w:rsidRDefault="007E0059" w:rsidP="007E0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Приложение к постановлению </w:t>
      </w:r>
    </w:p>
    <w:p w:rsidR="007E0059" w:rsidRDefault="007E0059" w:rsidP="007E0059">
      <w:pPr>
        <w:tabs>
          <w:tab w:val="left" w:pos="2250"/>
          <w:tab w:val="right" w:pos="14570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0059" w:rsidRDefault="007E0059" w:rsidP="007E005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муниципального  образования</w:t>
      </w:r>
    </w:p>
    <w:p w:rsidR="007E0059" w:rsidRDefault="007E0059" w:rsidP="007E005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от  07.06.2024</w:t>
      </w:r>
      <w:r w:rsidR="00E2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18470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E0059" w:rsidRDefault="007E0059" w:rsidP="007E00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059" w:rsidRDefault="007E0059" w:rsidP="007E00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059" w:rsidRDefault="007E0059" w:rsidP="007E0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Список   </w:t>
      </w:r>
    </w:p>
    <w:p w:rsidR="007E0059" w:rsidRDefault="007E0059" w:rsidP="007E0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адресообразующих</w:t>
      </w:r>
      <w:proofErr w:type="spellEnd"/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элементов существующих объектов адресации, выявленные в границах </w:t>
      </w:r>
      <w:proofErr w:type="spellStart"/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муниципального образования Духовницкого муниципального района Саратовской области, сведения о которых подлежат внесению в ГАР ФИАС</w:t>
      </w:r>
    </w:p>
    <w:p w:rsidR="007E0059" w:rsidRDefault="007E0059" w:rsidP="007E0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tbl>
      <w:tblPr>
        <w:tblpPr w:leftFromText="180" w:rightFromText="180" w:bottomFromText="160" w:vertAnchor="text" w:horzAnchor="margin" w:tblpXSpec="center" w:tblpY="87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9526"/>
        <w:gridCol w:w="1982"/>
      </w:tblGrid>
      <w:tr w:rsidR="007E0059" w:rsidTr="007E0059">
        <w:trPr>
          <w:trHeight w:val="28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59" w:rsidRDefault="007E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59" w:rsidRDefault="007E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59" w:rsidRDefault="007E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7E0059" w:rsidTr="007E0059">
        <w:trPr>
          <w:trHeight w:val="28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59" w:rsidRDefault="007E0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59" w:rsidRDefault="007E0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Саратовская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</w:t>
            </w:r>
          </w:p>
          <w:p w:rsidR="007E0059" w:rsidRDefault="007E0059" w:rsidP="007E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Новозахаркинское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поселок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Полеводинский</w:t>
            </w:r>
            <w:proofErr w:type="spellEnd"/>
            <w:r w:rsidR="00E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Коммунистическая улица, </w:t>
            </w:r>
            <w:r w:rsidR="00FA3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  <w:r w:rsidR="00D5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A3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18/16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59" w:rsidRDefault="00FA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:rsidR="007E0059" w:rsidRDefault="007E0059" w:rsidP="007E0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59" w:rsidRDefault="007E0059" w:rsidP="007E0059">
      <w:pPr>
        <w:rPr>
          <w:rFonts w:ascii="Calibri" w:eastAsia="Calibri" w:hAnsi="Calibri" w:cs="Times New Roman"/>
        </w:rPr>
      </w:pPr>
    </w:p>
    <w:p w:rsidR="007E0059" w:rsidRDefault="007E0059" w:rsidP="007E0059"/>
    <w:p w:rsidR="007E0059" w:rsidRDefault="007E0059" w:rsidP="007E0059"/>
    <w:p w:rsidR="00151E55" w:rsidRDefault="00151E55"/>
    <w:sectPr w:rsidR="00151E55" w:rsidSect="007E005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4A7"/>
    <w:rsid w:val="00151E55"/>
    <w:rsid w:val="00184704"/>
    <w:rsid w:val="00653154"/>
    <w:rsid w:val="006704A7"/>
    <w:rsid w:val="007C02B6"/>
    <w:rsid w:val="007E0059"/>
    <w:rsid w:val="008F49C4"/>
    <w:rsid w:val="00C74971"/>
    <w:rsid w:val="00D539D3"/>
    <w:rsid w:val="00E259E8"/>
    <w:rsid w:val="00FA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2F58"/>
  <w15:docId w15:val="{54F7AE9A-74FF-4095-83DF-6CE8682A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059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53154"/>
    <w:pPr>
      <w:widowControl w:val="0"/>
      <w:suppressAutoHyphens/>
      <w:autoSpaceDE w:val="0"/>
      <w:spacing w:before="108" w:after="108" w:line="240" w:lineRule="auto"/>
      <w:jc w:val="center"/>
      <w:outlineLvl w:val="0"/>
    </w:pPr>
    <w:rPr>
      <w:rFonts w:ascii="Arial" w:eastAsia="Arial" w:hAnsi="Arial" w:cs="Arial"/>
      <w:b/>
      <w:color w:val="26282F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qFormat/>
    <w:rsid w:val="00653154"/>
    <w:pPr>
      <w:keepNext/>
      <w:widowControl w:val="0"/>
      <w:suppressAutoHyphens/>
      <w:autoSpaceDE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154"/>
    <w:pPr>
      <w:widowControl w:val="0"/>
      <w:suppressAutoHyphens/>
      <w:autoSpaceDE w:val="0"/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3154"/>
    <w:rPr>
      <w:rFonts w:ascii="Arial" w:eastAsia="Arial" w:hAnsi="Arial" w:cs="Arial"/>
      <w:b/>
      <w:color w:val="26282F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653154"/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653154"/>
    <w:rPr>
      <w:rFonts w:asciiTheme="minorHAnsi" w:eastAsiaTheme="minorEastAsia" w:hAnsiTheme="minorHAnsi" w:cstheme="minorBidi"/>
      <w:b/>
      <w:bCs/>
      <w:i/>
      <w:iCs/>
      <w:sz w:val="26"/>
      <w:szCs w:val="26"/>
      <w:lang w:bidi="ru-RU"/>
    </w:rPr>
  </w:style>
  <w:style w:type="character" w:styleId="a3">
    <w:name w:val="Strong"/>
    <w:uiPriority w:val="22"/>
    <w:qFormat/>
    <w:rsid w:val="00653154"/>
    <w:rPr>
      <w:b/>
      <w:bCs/>
    </w:rPr>
  </w:style>
  <w:style w:type="character" w:styleId="a4">
    <w:name w:val="Emphasis"/>
    <w:uiPriority w:val="20"/>
    <w:qFormat/>
    <w:rsid w:val="00653154"/>
    <w:rPr>
      <w:i/>
      <w:iCs/>
    </w:rPr>
  </w:style>
  <w:style w:type="paragraph" w:customStyle="1" w:styleId="ConsPlusNormal">
    <w:name w:val="ConsPlusNormal"/>
    <w:rsid w:val="007E00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9E8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6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dcterms:created xsi:type="dcterms:W3CDTF">2023-12-04T10:33:00Z</dcterms:created>
  <dcterms:modified xsi:type="dcterms:W3CDTF">2024-06-06T09:48:00Z</dcterms:modified>
</cp:coreProperties>
</file>