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9" w:rsidRDefault="007E0059" w:rsidP="007E0059">
      <w:pPr>
        <w:jc w:val="center"/>
        <w:rPr>
          <w:rFonts w:ascii="Times New Roman" w:eastAsia="Times New Roman" w:hAnsi="Times New Roman" w:cs="Times New Roman"/>
          <w:spacing w:val="24"/>
          <w:kern w:val="2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noProof/>
          <w:spacing w:val="20"/>
          <w:kern w:val="2"/>
          <w:sz w:val="24"/>
          <w:szCs w:val="24"/>
          <w:lang w:eastAsia="ru-RU"/>
        </w:rPr>
        <w:drawing>
          <wp:inline distT="0" distB="0" distL="0" distR="0">
            <wp:extent cx="676910" cy="8794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79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АДМИНИСТРАЦИЯ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НОВОЗАХАРКИНСКОГО МУНИЦИПАЛЬНОГО ОБРАЗОВАНИЯ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ДУХОВНИЦКОГО МУНИЦИПАЛЬНОГО РАЙОНА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24"/>
          <w:kern w:val="2"/>
          <w:sz w:val="24"/>
          <w:szCs w:val="24"/>
          <w:lang w:eastAsia="ar-SA"/>
        </w:rPr>
        <w:t>САРАТОВСКОЙ ОБЛАСТИ</w:t>
      </w:r>
    </w:p>
    <w:p w:rsidR="007E0059" w:rsidRDefault="007E0059" w:rsidP="007E0059">
      <w:pPr>
        <w:widowControl w:val="0"/>
        <w:suppressAutoHyphens/>
        <w:overflowPunct w:val="0"/>
        <w:autoSpaceDE w:val="0"/>
        <w:spacing w:before="240"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pacing w:val="110"/>
          <w:kern w:val="2"/>
          <w:sz w:val="24"/>
          <w:szCs w:val="28"/>
          <w:lang w:eastAsia="ar-SA"/>
        </w:rPr>
        <w:t>ПОСТАНОВЛЕНИЕ</w:t>
      </w:r>
    </w:p>
    <w:p w:rsidR="007E0059" w:rsidRDefault="007E0059" w:rsidP="007E00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9"/>
          <w:lang w:eastAsia="ar-SA"/>
        </w:rPr>
      </w:pPr>
    </w:p>
    <w:tbl>
      <w:tblPr>
        <w:tblW w:w="928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5"/>
      </w:tblGrid>
      <w:tr w:rsidR="007E0059" w:rsidTr="007E0059">
        <w:trPr>
          <w:cantSplit/>
        </w:trPr>
        <w:tc>
          <w:tcPr>
            <w:tcW w:w="9280" w:type="dxa"/>
          </w:tcPr>
          <w:p w:rsidR="007E0059" w:rsidRPr="001F426D" w:rsidRDefault="00D8587F" w:rsidP="001F42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от 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5</w:t>
            </w:r>
            <w:r w:rsidR="00FA23F4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.07</w:t>
            </w:r>
            <w:r w:rsidR="00FA346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>.2024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г.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                № 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ar-SA"/>
              </w:rPr>
              <w:t>6</w:t>
            </w:r>
            <w:r w:rsidR="007E0059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7E0059" w:rsidRDefault="007E0059" w:rsidP="001F42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 xml:space="preserve">                                                                        с. </w:t>
      </w:r>
      <w:proofErr w:type="spellStart"/>
      <w:r>
        <w:rPr>
          <w:rFonts w:ascii="Times New Roman" w:eastAsia="Times New Roman" w:hAnsi="Times New Roman" w:cs="Times New Roman"/>
          <w:kern w:val="2"/>
          <w:szCs w:val="24"/>
          <w:lang w:eastAsia="ar-SA"/>
        </w:rPr>
        <w:t>Новозахаркино</w:t>
      </w:r>
      <w:proofErr w:type="spellEnd"/>
    </w:p>
    <w:p w:rsidR="008004A7" w:rsidRDefault="008004A7" w:rsidP="001F42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</w:p>
    <w:p w:rsidR="008004A7" w:rsidRPr="001F426D" w:rsidRDefault="008004A7" w:rsidP="001F42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Cs w:val="24"/>
          <w:lang w:eastAsia="ar-SA"/>
        </w:rPr>
      </w:pPr>
    </w:p>
    <w:p w:rsidR="006E52D5" w:rsidRDefault="006E52D5" w:rsidP="001F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уточнении сведений, содержащихся</w:t>
      </w:r>
    </w:p>
    <w:p w:rsidR="007E0059" w:rsidRDefault="006E52D5" w:rsidP="001F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государственном адресном реестре</w:t>
      </w:r>
      <w:r w:rsidR="001F4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426D" w:rsidRPr="001F426D" w:rsidRDefault="001F426D" w:rsidP="001F4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2D5" w:rsidRPr="00200CC2" w:rsidRDefault="006E52D5" w:rsidP="006E52D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E52D5">
        <w:rPr>
          <w:rFonts w:ascii="Times New Roman" w:hAnsi="Times New Roman" w:cs="Times New Roman"/>
          <w:sz w:val="26"/>
          <w:szCs w:val="26"/>
        </w:rPr>
        <w:t xml:space="preserve"> </w:t>
      </w:r>
      <w:r w:rsidRPr="00200CC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 06.10.20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200CC2">
        <w:rPr>
          <w:rFonts w:ascii="Times New Roman" w:hAnsi="Times New Roman" w:cs="Times New Roman"/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200CC2">
        <w:rPr>
          <w:rFonts w:ascii="Times New Roman" w:hAnsi="Times New Roman" w:cs="Times New Roman"/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инвентаризации:</w:t>
      </w:r>
    </w:p>
    <w:p w:rsidR="007E0059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E5" w:rsidRDefault="007E0059" w:rsidP="007E0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92C39" w:rsidRPr="00D33BE5" w:rsidRDefault="006E52D5" w:rsidP="007E005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уточнение сведений в Государственном адресном реестре, согласно приложений:</w:t>
      </w:r>
    </w:p>
    <w:p w:rsidR="007E0059" w:rsidRPr="006E52D5" w:rsidRDefault="006E52D5" w:rsidP="0015113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момента размещения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Духовницкого муниципального района Саратовской области в сети Интернет </w:t>
      </w:r>
      <w:hyperlink r:id="rId6" w:history="1"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novozaxarkinoskoe</w:t>
        </w:r>
        <w:proofErr w:type="spellEnd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64.</w:t>
        </w:r>
        <w:proofErr w:type="spellStart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gosweb</w:t>
        </w:r>
        <w:proofErr w:type="spellEnd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gosuslugi</w:t>
        </w:r>
        <w:proofErr w:type="spellEnd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151136" w:rsidRPr="000B3C83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151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04A7" w:rsidRDefault="007E0059" w:rsidP="008004A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4"/>
        </w:rPr>
        <w:t>оставляю за</w:t>
      </w:r>
    </w:p>
    <w:p w:rsidR="007E0059" w:rsidRDefault="007E0059" w:rsidP="008004A7">
      <w:pPr>
        <w:pStyle w:val="ConsPlusNormal"/>
        <w:ind w:left="111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собой.</w:t>
      </w:r>
    </w:p>
    <w:p w:rsidR="008004A7" w:rsidRDefault="008004A7" w:rsidP="008004A7">
      <w:pPr>
        <w:pStyle w:val="ConsPlusNormal"/>
        <w:ind w:left="111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8004A7" w:rsidRPr="00A80BF3" w:rsidRDefault="008004A7" w:rsidP="008004A7">
      <w:pPr>
        <w:pStyle w:val="ConsPlusNormal"/>
        <w:ind w:left="1110"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Новозахаркинского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муниципального образования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Ботова</w:t>
      </w:r>
      <w:proofErr w:type="spellEnd"/>
    </w:p>
    <w:p w:rsidR="007E0059" w:rsidRDefault="007E0059" w:rsidP="007E00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7E0059" w:rsidRDefault="007E0059" w:rsidP="007E0059"/>
    <w:p w:rsidR="007E0059" w:rsidRDefault="007E0059" w:rsidP="007E0059"/>
    <w:p w:rsidR="00151136" w:rsidRPr="00151136" w:rsidRDefault="00151136" w:rsidP="00151136">
      <w:pPr>
        <w:spacing w:after="200" w:line="276" w:lineRule="auto"/>
      </w:pPr>
    </w:p>
    <w:p w:rsidR="00151136" w:rsidRPr="00151136" w:rsidRDefault="00151136" w:rsidP="00151136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151136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proofErr w:type="gramStart"/>
      <w:r w:rsidRPr="00151136">
        <w:rPr>
          <w:rFonts w:ascii="Times New Roman" w:hAnsi="Times New Roman" w:cs="Times New Roman"/>
          <w:sz w:val="26"/>
          <w:szCs w:val="26"/>
        </w:rPr>
        <w:t>постановлению  №</w:t>
      </w:r>
      <w:proofErr w:type="gramEnd"/>
      <w:r w:rsidRPr="00151136">
        <w:rPr>
          <w:rFonts w:ascii="Times New Roman" w:hAnsi="Times New Roman" w:cs="Times New Roman"/>
          <w:sz w:val="26"/>
          <w:szCs w:val="26"/>
        </w:rPr>
        <w:t xml:space="preserve"> </w:t>
      </w:r>
      <w:r w:rsidRPr="00151136"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151136">
        <w:rPr>
          <w:rFonts w:ascii="Times New Roman" w:hAnsi="Times New Roman" w:cs="Times New Roman"/>
          <w:sz w:val="26"/>
          <w:szCs w:val="26"/>
        </w:rPr>
        <w:t xml:space="preserve">      от  </w:t>
      </w:r>
      <w:r w:rsidRPr="00151136">
        <w:rPr>
          <w:rFonts w:ascii="Times New Roman" w:hAnsi="Times New Roman" w:cs="Times New Roman"/>
          <w:sz w:val="26"/>
          <w:szCs w:val="26"/>
          <w:u w:val="single"/>
        </w:rPr>
        <w:t>05.07.2024г.</w:t>
      </w:r>
    </w:p>
    <w:p w:rsidR="00151136" w:rsidRPr="00151136" w:rsidRDefault="00151136" w:rsidP="00151136">
      <w:pPr>
        <w:spacing w:after="20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51136" w:rsidRPr="00151136" w:rsidRDefault="00151136" w:rsidP="0015113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36">
        <w:rPr>
          <w:rFonts w:ascii="Times New Roman" w:hAnsi="Times New Roman" w:cs="Times New Roman"/>
          <w:b/>
          <w:sz w:val="24"/>
          <w:szCs w:val="24"/>
        </w:rPr>
        <w:t>Уточняемые реквизиты адреса, содержащиеся в государственном адресном реестре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151136" w:rsidRPr="00151136" w:rsidTr="00960F3F">
        <w:tc>
          <w:tcPr>
            <w:tcW w:w="4254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151136" w:rsidRPr="00151136" w:rsidTr="00960F3F">
        <w:tc>
          <w:tcPr>
            <w:tcW w:w="4254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Духовницкий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м.р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-н, с. п.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Новозахаркинское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Полеводинский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, у. Новая, д. 6</w:t>
            </w:r>
          </w:p>
        </w:tc>
        <w:tc>
          <w:tcPr>
            <w:tcW w:w="2835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64:11:130702:460</w:t>
            </w:r>
          </w:p>
        </w:tc>
        <w:tc>
          <w:tcPr>
            <w:tcW w:w="3543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  <w:r w:rsidRPr="0015113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fc7c5a-473d-4503-a679-aed442883d44</w:t>
            </w:r>
          </w:p>
        </w:tc>
      </w:tr>
    </w:tbl>
    <w:p w:rsidR="00151136" w:rsidRPr="00151136" w:rsidRDefault="00151136" w:rsidP="00151136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51136" w:rsidRPr="00151136" w:rsidRDefault="00151136" w:rsidP="0015113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36">
        <w:rPr>
          <w:rFonts w:ascii="Times New Roman" w:hAnsi="Times New Roman" w:cs="Times New Roman"/>
          <w:b/>
          <w:sz w:val="24"/>
          <w:szCs w:val="24"/>
        </w:rPr>
        <w:t>Уточненные реквизиты адреса, содержащиеся в государственном адресном реестре</w:t>
      </w:r>
    </w:p>
    <w:tbl>
      <w:tblPr>
        <w:tblStyle w:val="a9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151136" w:rsidRPr="00151136" w:rsidTr="00960F3F">
        <w:tc>
          <w:tcPr>
            <w:tcW w:w="4254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151136" w:rsidRPr="00151136" w:rsidTr="00960F3F">
        <w:tc>
          <w:tcPr>
            <w:tcW w:w="4254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Саратовская обл.,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Духовницкий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м.р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-н, с. п.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Новозахаркинское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Полеводинский</w:t>
            </w:r>
            <w:proofErr w:type="spellEnd"/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, у. Новая, д. 6</w:t>
            </w:r>
          </w:p>
        </w:tc>
        <w:tc>
          <w:tcPr>
            <w:tcW w:w="2835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136">
              <w:rPr>
                <w:rFonts w:ascii="Times New Roman" w:hAnsi="Times New Roman" w:cs="Times New Roman"/>
                <w:sz w:val="26"/>
                <w:szCs w:val="26"/>
              </w:rPr>
              <w:t>64:11:130702:309</w:t>
            </w:r>
          </w:p>
        </w:tc>
        <w:tc>
          <w:tcPr>
            <w:tcW w:w="3543" w:type="dxa"/>
          </w:tcPr>
          <w:p w:rsidR="00151136" w:rsidRPr="00151136" w:rsidRDefault="00151136" w:rsidP="001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1136" w:rsidRPr="00151136" w:rsidRDefault="00151136" w:rsidP="00151136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1136" w:rsidRPr="00151136" w:rsidRDefault="00151136" w:rsidP="00151136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059" w:rsidRDefault="007E0059" w:rsidP="007E0059">
      <w:pPr>
        <w:spacing w:after="0"/>
        <w:sectPr w:rsidR="007E0059">
          <w:pgSz w:w="11906" w:h="16838"/>
          <w:pgMar w:top="284" w:right="850" w:bottom="1134" w:left="1701" w:header="708" w:footer="708" w:gutter="0"/>
          <w:cols w:space="720"/>
        </w:sectPr>
      </w:pPr>
    </w:p>
    <w:p w:rsidR="007E0059" w:rsidRDefault="007E0059" w:rsidP="00A80B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</w:t>
      </w: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059" w:rsidRDefault="007E0059" w:rsidP="007E0059"/>
    <w:p w:rsidR="007E0059" w:rsidRDefault="007E0059" w:rsidP="007E0059"/>
    <w:p w:rsidR="00151E55" w:rsidRDefault="00151E55">
      <w:bookmarkStart w:id="0" w:name="_GoBack"/>
      <w:bookmarkEnd w:id="0"/>
    </w:p>
    <w:sectPr w:rsidR="00151E55" w:rsidSect="007E00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05932"/>
    <w:multiLevelType w:val="hybridMultilevel"/>
    <w:tmpl w:val="158CE49A"/>
    <w:lvl w:ilvl="0" w:tplc="E7AAE6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206268A"/>
    <w:multiLevelType w:val="hybridMultilevel"/>
    <w:tmpl w:val="D2EA1522"/>
    <w:lvl w:ilvl="0" w:tplc="B86236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04A7"/>
    <w:rsid w:val="000D0A7F"/>
    <w:rsid w:val="00151136"/>
    <w:rsid w:val="00151E55"/>
    <w:rsid w:val="001C0F01"/>
    <w:rsid w:val="001F426D"/>
    <w:rsid w:val="00653154"/>
    <w:rsid w:val="006704A7"/>
    <w:rsid w:val="0069087D"/>
    <w:rsid w:val="006E52D5"/>
    <w:rsid w:val="00720B3C"/>
    <w:rsid w:val="007B3D13"/>
    <w:rsid w:val="007C02B6"/>
    <w:rsid w:val="007E0059"/>
    <w:rsid w:val="008004A7"/>
    <w:rsid w:val="008F49C4"/>
    <w:rsid w:val="00A52186"/>
    <w:rsid w:val="00A80BF3"/>
    <w:rsid w:val="00C74971"/>
    <w:rsid w:val="00C92C39"/>
    <w:rsid w:val="00CE0149"/>
    <w:rsid w:val="00D33BE5"/>
    <w:rsid w:val="00D539D3"/>
    <w:rsid w:val="00D8587F"/>
    <w:rsid w:val="00DA0FCE"/>
    <w:rsid w:val="00E259E8"/>
    <w:rsid w:val="00F31690"/>
    <w:rsid w:val="00FA23F4"/>
    <w:rsid w:val="00FA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A69B"/>
  <w15:docId w15:val="{7A1DCE6D-F351-4DF3-98EA-02BABDFB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5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53154"/>
    <w:pPr>
      <w:widowControl w:val="0"/>
      <w:suppressAutoHyphens/>
      <w:autoSpaceDE w:val="0"/>
      <w:spacing w:before="108" w:after="108" w:line="240" w:lineRule="auto"/>
      <w:jc w:val="center"/>
      <w:outlineLvl w:val="0"/>
    </w:pPr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qFormat/>
    <w:rsid w:val="0065315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154"/>
    <w:pPr>
      <w:widowControl w:val="0"/>
      <w:suppressAutoHyphens/>
      <w:autoSpaceDE w:val="0"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3154"/>
    <w:rPr>
      <w:rFonts w:ascii="Arial" w:eastAsia="Arial" w:hAnsi="Arial" w:cs="Arial"/>
      <w:b/>
      <w:color w:val="26282F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53154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53154"/>
    <w:rPr>
      <w:rFonts w:asciiTheme="minorHAnsi" w:eastAsiaTheme="minorEastAsia" w:hAnsiTheme="minorHAnsi" w:cstheme="minorBidi"/>
      <w:b/>
      <w:bCs/>
      <w:i/>
      <w:iCs/>
      <w:sz w:val="26"/>
      <w:szCs w:val="26"/>
      <w:lang w:bidi="ru-RU"/>
    </w:rPr>
  </w:style>
  <w:style w:type="character" w:styleId="a3">
    <w:name w:val="Strong"/>
    <w:uiPriority w:val="22"/>
    <w:qFormat/>
    <w:rsid w:val="00653154"/>
    <w:rPr>
      <w:b/>
      <w:bCs/>
    </w:rPr>
  </w:style>
  <w:style w:type="character" w:styleId="a4">
    <w:name w:val="Emphasis"/>
    <w:uiPriority w:val="20"/>
    <w:qFormat/>
    <w:rsid w:val="00653154"/>
    <w:rPr>
      <w:i/>
      <w:iCs/>
    </w:rPr>
  </w:style>
  <w:style w:type="paragraph" w:customStyle="1" w:styleId="ConsPlusNormal">
    <w:name w:val="ConsPlusNormal"/>
    <w:rsid w:val="007E00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9E8"/>
    <w:rPr>
      <w:rFonts w:ascii="Tahoma" w:eastAsiaTheme="minorHAns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C92C3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113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5113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zaxarkinoskoe-r64.gosweb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</cp:revision>
  <cp:lastPrinted>2024-07-05T09:29:00Z</cp:lastPrinted>
  <dcterms:created xsi:type="dcterms:W3CDTF">2023-12-04T10:33:00Z</dcterms:created>
  <dcterms:modified xsi:type="dcterms:W3CDTF">2024-07-05T09:31:00Z</dcterms:modified>
</cp:coreProperties>
</file>